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957" w:rsidRDefault="00F47957" w:rsidP="00F47957">
      <w:pPr>
        <w:spacing w:line="240" w:lineRule="auto"/>
        <w:rPr>
          <w:rFonts w:asciiTheme="majorHAnsi" w:hAnsiTheme="majorHAnsi"/>
          <w:sz w:val="44"/>
          <w:szCs w:val="44"/>
        </w:rPr>
      </w:pPr>
      <w:r w:rsidRPr="000E628A">
        <w:rPr>
          <w:rFonts w:asciiTheme="majorHAnsi" w:hAnsiTheme="majorHAnsi"/>
          <w:sz w:val="44"/>
          <w:szCs w:val="44"/>
        </w:rPr>
        <w:t>МКОУ Синявская СОШ</w:t>
      </w:r>
    </w:p>
    <w:p w:rsidR="00F47957" w:rsidRPr="00B729F4" w:rsidRDefault="00F47957" w:rsidP="00F47957">
      <w:pPr>
        <w:spacing w:line="240" w:lineRule="auto"/>
        <w:rPr>
          <w:sz w:val="32"/>
          <w:szCs w:val="32"/>
        </w:rPr>
      </w:pPr>
      <w:r w:rsidRPr="000E628A">
        <w:rPr>
          <w:rFonts w:asciiTheme="majorHAnsi" w:hAnsiTheme="majorHAnsi"/>
          <w:sz w:val="44"/>
          <w:szCs w:val="44"/>
        </w:rPr>
        <w:t xml:space="preserve">       </w:t>
      </w:r>
    </w:p>
    <w:p w:rsidR="00F47957" w:rsidRPr="000E628A" w:rsidRDefault="00F47957" w:rsidP="00F47957">
      <w:pPr>
        <w:rPr>
          <w:sz w:val="40"/>
          <w:szCs w:val="40"/>
        </w:rPr>
      </w:pPr>
      <w:r>
        <w:rPr>
          <w:sz w:val="28"/>
          <w:szCs w:val="28"/>
        </w:rPr>
        <w:t xml:space="preserve">Согласована:                                                                       Утверждена:                     </w:t>
      </w:r>
    </w:p>
    <w:p w:rsidR="00F47957" w:rsidRDefault="00F47957" w:rsidP="00F47957">
      <w:pPr>
        <w:tabs>
          <w:tab w:val="left" w:pos="627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Заместитель                                                                        Приказ по школе</w:t>
      </w:r>
    </w:p>
    <w:p w:rsidR="00F47957" w:rsidRDefault="00F47957" w:rsidP="00F47957">
      <w:pPr>
        <w:spacing w:after="0"/>
        <w:rPr>
          <w:sz w:val="28"/>
          <w:szCs w:val="28"/>
        </w:rPr>
      </w:pPr>
      <w:r>
        <w:rPr>
          <w:sz w:val="28"/>
          <w:szCs w:val="28"/>
        </w:rPr>
        <w:t>директора     по    УВР                                                       №___</w:t>
      </w:r>
    </w:p>
    <w:p w:rsidR="00F47957" w:rsidRDefault="00F47957" w:rsidP="00F47957">
      <w:pPr>
        <w:spacing w:after="0"/>
        <w:rPr>
          <w:sz w:val="28"/>
          <w:szCs w:val="28"/>
        </w:rPr>
      </w:pPr>
      <w:r>
        <w:rPr>
          <w:sz w:val="28"/>
          <w:szCs w:val="28"/>
        </w:rPr>
        <w:t>_____/В.А.Мальцева/                                                        от «_»___2012г.</w:t>
      </w:r>
    </w:p>
    <w:p w:rsidR="00F47957" w:rsidRDefault="00F47957" w:rsidP="00F4795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Директор школы:</w:t>
      </w:r>
    </w:p>
    <w:p w:rsidR="00F47957" w:rsidRDefault="00F47957" w:rsidP="00F4795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______________</w:t>
      </w:r>
    </w:p>
    <w:p w:rsidR="00F47957" w:rsidRDefault="00F47957" w:rsidP="00F4795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/Л.А.Гаврилина/</w:t>
      </w:r>
    </w:p>
    <w:p w:rsidR="00F47957" w:rsidRDefault="00F47957" w:rsidP="00F47957">
      <w:pPr>
        <w:spacing w:after="0"/>
        <w:rPr>
          <w:sz w:val="28"/>
          <w:szCs w:val="28"/>
        </w:rPr>
      </w:pPr>
    </w:p>
    <w:p w:rsidR="00F47957" w:rsidRDefault="00F47957" w:rsidP="00F47957">
      <w:pPr>
        <w:spacing w:after="0"/>
        <w:rPr>
          <w:sz w:val="28"/>
          <w:szCs w:val="28"/>
        </w:rPr>
      </w:pPr>
    </w:p>
    <w:p w:rsidR="00F47957" w:rsidRPr="00544DFA" w:rsidRDefault="00F47957" w:rsidP="00F47957">
      <w:pPr>
        <w:spacing w:after="0"/>
        <w:rPr>
          <w:rFonts w:ascii="Times New Roman" w:hAnsi="Times New Roman" w:cs="Times New Roman"/>
          <w:b/>
          <w:sz w:val="48"/>
          <w:szCs w:val="48"/>
        </w:rPr>
      </w:pPr>
      <w:r w:rsidRPr="00440505">
        <w:rPr>
          <w:sz w:val="48"/>
          <w:szCs w:val="48"/>
        </w:rPr>
        <w:t xml:space="preserve">       </w:t>
      </w:r>
      <w:r>
        <w:rPr>
          <w:sz w:val="48"/>
          <w:szCs w:val="48"/>
        </w:rPr>
        <w:t xml:space="preserve">   </w:t>
      </w:r>
      <w:r w:rsidRPr="00440505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         </w:t>
      </w:r>
      <w:r w:rsidRPr="00544DFA">
        <w:rPr>
          <w:rFonts w:ascii="Times New Roman" w:hAnsi="Times New Roman" w:cs="Times New Roman"/>
          <w:b/>
          <w:sz w:val="48"/>
          <w:szCs w:val="48"/>
        </w:rPr>
        <w:t>Рабочая программа</w:t>
      </w:r>
    </w:p>
    <w:p w:rsidR="00F47957" w:rsidRPr="00544DFA" w:rsidRDefault="00F47957" w:rsidP="00F47957">
      <w:pPr>
        <w:spacing w:after="0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                         по истории</w:t>
      </w:r>
    </w:p>
    <w:p w:rsidR="00F47957" w:rsidRPr="00544DFA" w:rsidRDefault="00F47957" w:rsidP="00F47957">
      <w:pPr>
        <w:spacing w:after="0"/>
        <w:rPr>
          <w:rFonts w:ascii="Times New Roman" w:hAnsi="Times New Roman" w:cs="Times New Roman"/>
          <w:b/>
          <w:sz w:val="48"/>
          <w:szCs w:val="48"/>
        </w:rPr>
      </w:pPr>
      <w:r w:rsidRPr="00544DFA">
        <w:rPr>
          <w:rFonts w:ascii="Times New Roman" w:hAnsi="Times New Roman" w:cs="Times New Roman"/>
          <w:b/>
          <w:sz w:val="48"/>
          <w:szCs w:val="48"/>
        </w:rPr>
        <w:t xml:space="preserve">                   </w:t>
      </w:r>
      <w:r>
        <w:rPr>
          <w:rFonts w:ascii="Times New Roman" w:hAnsi="Times New Roman" w:cs="Times New Roman"/>
          <w:b/>
          <w:sz w:val="48"/>
          <w:szCs w:val="48"/>
        </w:rPr>
        <w:t xml:space="preserve">          6 класс</w:t>
      </w:r>
    </w:p>
    <w:p w:rsidR="00F47957" w:rsidRPr="00B729F4" w:rsidRDefault="00F47957" w:rsidP="00F47957">
      <w:pPr>
        <w:spacing w:after="0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                         </w:t>
      </w:r>
      <w:r w:rsidRPr="00544DFA">
        <w:rPr>
          <w:rFonts w:ascii="Times New Roman" w:hAnsi="Times New Roman" w:cs="Times New Roman"/>
          <w:b/>
          <w:sz w:val="48"/>
          <w:szCs w:val="48"/>
        </w:rPr>
        <w:t>(</w:t>
      </w:r>
      <w:r w:rsidRPr="00544DFA">
        <w:rPr>
          <w:rFonts w:ascii="Times New Roman" w:hAnsi="Times New Roman" w:cs="Times New Roman"/>
          <w:b/>
          <w:sz w:val="48"/>
          <w:szCs w:val="48"/>
          <w:lang w:val="en-US"/>
        </w:rPr>
        <w:t>II</w:t>
      </w:r>
      <w:r w:rsidRPr="00544DFA">
        <w:rPr>
          <w:rFonts w:ascii="Times New Roman" w:hAnsi="Times New Roman" w:cs="Times New Roman"/>
          <w:b/>
          <w:sz w:val="48"/>
          <w:szCs w:val="48"/>
        </w:rPr>
        <w:t xml:space="preserve"> ступень)</w:t>
      </w:r>
    </w:p>
    <w:p w:rsidR="00F47957" w:rsidRDefault="00F47957" w:rsidP="00F47957">
      <w:pPr>
        <w:spacing w:after="0"/>
        <w:rPr>
          <w:sz w:val="28"/>
          <w:szCs w:val="28"/>
        </w:rPr>
      </w:pPr>
    </w:p>
    <w:p w:rsidR="00F47957" w:rsidRPr="000E628A" w:rsidRDefault="00F47957" w:rsidP="00F47957">
      <w:pPr>
        <w:spacing w:line="240" w:lineRule="auto"/>
        <w:rPr>
          <w:rFonts w:asciiTheme="majorHAnsi" w:hAnsiTheme="majorHAnsi"/>
          <w:b/>
          <w:sz w:val="44"/>
          <w:szCs w:val="44"/>
        </w:rPr>
      </w:pPr>
      <w:r w:rsidRPr="000E628A">
        <w:rPr>
          <w:rFonts w:asciiTheme="majorHAnsi" w:hAnsiTheme="majorHAnsi"/>
          <w:b/>
          <w:sz w:val="44"/>
          <w:szCs w:val="44"/>
        </w:rPr>
        <w:t>Раз</w:t>
      </w:r>
      <w:r>
        <w:rPr>
          <w:rFonts w:asciiTheme="majorHAnsi" w:hAnsiTheme="majorHAnsi"/>
          <w:b/>
          <w:sz w:val="44"/>
          <w:szCs w:val="44"/>
        </w:rPr>
        <w:t>работчик</w:t>
      </w:r>
      <w:r w:rsidRPr="000E628A">
        <w:rPr>
          <w:rFonts w:asciiTheme="majorHAnsi" w:hAnsiTheme="majorHAnsi"/>
          <w:b/>
          <w:sz w:val="44"/>
          <w:szCs w:val="44"/>
        </w:rPr>
        <w:t xml:space="preserve"> программы</w:t>
      </w:r>
      <w:r>
        <w:rPr>
          <w:rFonts w:asciiTheme="majorHAnsi" w:hAnsiTheme="majorHAnsi"/>
          <w:b/>
          <w:sz w:val="44"/>
          <w:szCs w:val="44"/>
        </w:rPr>
        <w:t xml:space="preserve"> Петренко О.Н.</w:t>
      </w:r>
    </w:p>
    <w:p w:rsidR="00F47957" w:rsidRPr="00D604ED" w:rsidRDefault="00F47957" w:rsidP="00F47957">
      <w:pPr>
        <w:spacing w:line="240" w:lineRule="auto"/>
        <w:rPr>
          <w:b/>
          <w:sz w:val="44"/>
          <w:szCs w:val="44"/>
        </w:rPr>
      </w:pPr>
      <w:r w:rsidRPr="000E628A">
        <w:rPr>
          <w:rFonts w:asciiTheme="majorHAnsi" w:hAnsiTheme="majorHAnsi"/>
          <w:b/>
          <w:sz w:val="44"/>
          <w:szCs w:val="44"/>
        </w:rPr>
        <w:t xml:space="preserve">                                                             </w:t>
      </w:r>
    </w:p>
    <w:p w:rsidR="00F47957" w:rsidRDefault="00F47957" w:rsidP="00F47957">
      <w:pPr>
        <w:spacing w:line="240" w:lineRule="auto"/>
        <w:rPr>
          <w:sz w:val="44"/>
          <w:szCs w:val="44"/>
        </w:rPr>
      </w:pPr>
    </w:p>
    <w:p w:rsidR="00F47957" w:rsidRDefault="00F47957" w:rsidP="00F47957">
      <w:pPr>
        <w:spacing w:line="240" w:lineRule="auto"/>
        <w:rPr>
          <w:sz w:val="28"/>
          <w:szCs w:val="28"/>
        </w:rPr>
      </w:pPr>
    </w:p>
    <w:p w:rsidR="00F47957" w:rsidRDefault="00F47957" w:rsidP="00F47957">
      <w:pPr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Рассмотрена</w:t>
      </w:r>
      <w:proofErr w:type="gramEnd"/>
      <w:r>
        <w:rPr>
          <w:sz w:val="28"/>
          <w:szCs w:val="28"/>
        </w:rPr>
        <w:t xml:space="preserve"> на заседании МО</w:t>
      </w:r>
    </w:p>
    <w:p w:rsidR="00F47957" w:rsidRPr="00B729F4" w:rsidRDefault="00F47957" w:rsidP="00F47957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Протокол №__ от «__»_______2012г.</w:t>
      </w:r>
    </w:p>
    <w:p w:rsidR="00F47957" w:rsidRPr="00B729F4" w:rsidRDefault="00F47957" w:rsidP="00F47957">
      <w:pPr>
        <w:spacing w:line="240" w:lineRule="auto"/>
        <w:rPr>
          <w:sz w:val="28"/>
          <w:szCs w:val="28"/>
        </w:rPr>
      </w:pPr>
    </w:p>
    <w:p w:rsidR="00F47957" w:rsidRPr="00B729F4" w:rsidRDefault="00F47957" w:rsidP="00F47957">
      <w:pPr>
        <w:spacing w:line="240" w:lineRule="auto"/>
        <w:rPr>
          <w:sz w:val="28"/>
          <w:szCs w:val="28"/>
        </w:rPr>
      </w:pPr>
    </w:p>
    <w:p w:rsidR="00F47957" w:rsidRDefault="00F47957" w:rsidP="00F47957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47957" w:rsidRDefault="00F47957" w:rsidP="00F47957">
      <w:pPr>
        <w:spacing w:line="240" w:lineRule="auto"/>
        <w:rPr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   </w:t>
      </w:r>
      <w:r w:rsidRPr="00D604ED">
        <w:rPr>
          <w:sz w:val="32"/>
          <w:szCs w:val="32"/>
        </w:rPr>
        <w:t xml:space="preserve">с. </w:t>
      </w:r>
      <w:proofErr w:type="spellStart"/>
      <w:r w:rsidRPr="00D604ED">
        <w:rPr>
          <w:sz w:val="32"/>
          <w:szCs w:val="32"/>
        </w:rPr>
        <w:t>Синявка</w:t>
      </w:r>
      <w:proofErr w:type="spellEnd"/>
      <w:r w:rsidRPr="00D604ED">
        <w:rPr>
          <w:sz w:val="32"/>
          <w:szCs w:val="32"/>
        </w:rPr>
        <w:t xml:space="preserve"> -  2012</w:t>
      </w:r>
    </w:p>
    <w:p w:rsidR="008A3BA1" w:rsidRDefault="008A3BA1" w:rsidP="008A3BA1">
      <w:pPr>
        <w:pStyle w:val="Style3"/>
        <w:widowControl/>
        <w:spacing w:before="226"/>
        <w:ind w:firstLine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8A3BA1" w:rsidRPr="008A3BA1" w:rsidRDefault="008A3BA1" w:rsidP="008A3BA1">
      <w:pPr>
        <w:pStyle w:val="Style3"/>
        <w:widowControl/>
        <w:spacing w:before="226"/>
        <w:ind w:firstLine="0"/>
        <w:rPr>
          <w:rStyle w:val="FontStyle28"/>
          <w:rFonts w:ascii="Times New Roman" w:hAnsi="Times New Roman" w:cs="Times New Roman"/>
          <w:b/>
          <w:bCs/>
          <w:sz w:val="32"/>
          <w:szCs w:val="32"/>
        </w:rPr>
      </w:pPr>
      <w:r w:rsidRPr="008A3BA1">
        <w:rPr>
          <w:rFonts w:ascii="Times New Roman" w:eastAsiaTheme="minorHAnsi" w:hAnsi="Times New Roman"/>
          <w:sz w:val="32"/>
          <w:szCs w:val="32"/>
          <w:lang w:eastAsia="en-US"/>
        </w:rPr>
        <w:lastRenderedPageBreak/>
        <w:t xml:space="preserve">                               </w:t>
      </w:r>
      <w:r w:rsidRPr="008A3BA1">
        <w:rPr>
          <w:rStyle w:val="FontStyle28"/>
          <w:rFonts w:ascii="Times New Roman" w:hAnsi="Times New Roman" w:cs="Times New Roman"/>
          <w:b/>
          <w:bCs/>
          <w:sz w:val="32"/>
          <w:szCs w:val="32"/>
        </w:rPr>
        <w:t>Пояснительная записка</w:t>
      </w:r>
    </w:p>
    <w:p w:rsidR="008A3BA1" w:rsidRPr="00456DF6" w:rsidRDefault="008A3BA1" w:rsidP="008A3BA1">
      <w:pPr>
        <w:pStyle w:val="Style3"/>
        <w:widowControl/>
        <w:spacing w:before="226"/>
        <w:rPr>
          <w:rStyle w:val="FontStyle28"/>
          <w:rFonts w:ascii="Times New Roman" w:hAnsi="Times New Roman" w:cs="Times New Roman"/>
          <w:sz w:val="24"/>
          <w:szCs w:val="24"/>
        </w:rPr>
      </w:pPr>
      <w:proofErr w:type="gramStart"/>
      <w:r w:rsidRPr="00456DF6">
        <w:rPr>
          <w:rStyle w:val="FontStyle28"/>
          <w:rFonts w:ascii="Times New Roman" w:hAnsi="Times New Roman" w:cs="Times New Roman"/>
          <w:sz w:val="24"/>
          <w:szCs w:val="24"/>
        </w:rPr>
        <w:t xml:space="preserve">Данная рабочая программа разработана на основе Федерального компонента Государственного образовательного стандарта основного общего образования, </w:t>
      </w:r>
      <w:r w:rsidRPr="00456DF6">
        <w:rPr>
          <w:rFonts w:ascii="Times New Roman" w:hAnsi="Times New Roman"/>
        </w:rPr>
        <w:t xml:space="preserve">Примерной программы основного общего образования по истории </w:t>
      </w:r>
      <w:r w:rsidR="00E82C72" w:rsidRPr="00456DF6">
        <w:rPr>
          <w:rFonts w:ascii="Times New Roman" w:hAnsi="Times New Roman"/>
          <w:color w:val="000000"/>
        </w:rPr>
        <w:t xml:space="preserve">МО РФ 2004 </w:t>
      </w:r>
      <w:r w:rsidRPr="00456DF6">
        <w:rPr>
          <w:rFonts w:ascii="Times New Roman" w:hAnsi="Times New Roman"/>
        </w:rPr>
        <w:t>для образовательных учреждений</w:t>
      </w:r>
      <w:r w:rsidRPr="00456DF6">
        <w:rPr>
          <w:rStyle w:val="FontStyle28"/>
          <w:rFonts w:ascii="Times New Roman" w:hAnsi="Times New Roman" w:cs="Times New Roman"/>
          <w:sz w:val="24"/>
          <w:szCs w:val="24"/>
        </w:rPr>
        <w:t xml:space="preserve"> и  авторских программ А.А.</w:t>
      </w:r>
      <w:r w:rsidR="00E82C72" w:rsidRPr="00456DF6">
        <w:rPr>
          <w:rStyle w:val="FontStyle28"/>
          <w:rFonts w:ascii="Times New Roman" w:hAnsi="Times New Roman" w:cs="Times New Roman"/>
          <w:sz w:val="24"/>
          <w:szCs w:val="24"/>
        </w:rPr>
        <w:t xml:space="preserve"> </w:t>
      </w:r>
      <w:r w:rsidRPr="00456DF6">
        <w:rPr>
          <w:rStyle w:val="FontStyle28"/>
          <w:rFonts w:ascii="Times New Roman" w:hAnsi="Times New Roman" w:cs="Times New Roman"/>
          <w:sz w:val="24"/>
          <w:szCs w:val="24"/>
        </w:rPr>
        <w:t xml:space="preserve">Данилов «История России 6-9 классы», </w:t>
      </w:r>
      <w:proofErr w:type="spellStart"/>
      <w:r w:rsidRPr="00456DF6">
        <w:rPr>
          <w:rStyle w:val="FontStyle28"/>
          <w:rFonts w:ascii="Times New Roman" w:hAnsi="Times New Roman" w:cs="Times New Roman"/>
          <w:sz w:val="24"/>
          <w:szCs w:val="24"/>
        </w:rPr>
        <w:t>Вигасин</w:t>
      </w:r>
      <w:proofErr w:type="spellEnd"/>
      <w:r w:rsidRPr="00456DF6">
        <w:rPr>
          <w:rStyle w:val="FontStyle28"/>
          <w:rFonts w:ascii="Times New Roman" w:hAnsi="Times New Roman" w:cs="Times New Roman"/>
          <w:sz w:val="24"/>
          <w:szCs w:val="24"/>
        </w:rPr>
        <w:t xml:space="preserve"> А.А.  «История средних веков, 6 класс»  (сб. «Программы общеобразовательных учреждений.</w:t>
      </w:r>
      <w:proofErr w:type="gramEnd"/>
      <w:r w:rsidRPr="00456DF6">
        <w:rPr>
          <w:rStyle w:val="FontStyle28"/>
          <w:rFonts w:ascii="Times New Roman" w:hAnsi="Times New Roman" w:cs="Times New Roman"/>
          <w:sz w:val="24"/>
          <w:szCs w:val="24"/>
        </w:rPr>
        <w:t xml:space="preserve"> История. </w:t>
      </w:r>
      <w:proofErr w:type="gramStart"/>
      <w:r w:rsidRPr="00456DF6">
        <w:rPr>
          <w:rStyle w:val="FontStyle28"/>
          <w:rFonts w:ascii="Times New Roman" w:hAnsi="Times New Roman" w:cs="Times New Roman"/>
          <w:sz w:val="24"/>
          <w:szCs w:val="24"/>
        </w:rPr>
        <w:t xml:space="preserve">Обществознаний 5-11/ М. «Просвещение 2008»).   </w:t>
      </w:r>
      <w:proofErr w:type="gramEnd"/>
    </w:p>
    <w:p w:rsidR="00986052" w:rsidRPr="00456DF6" w:rsidRDefault="00986052" w:rsidP="008A3BA1">
      <w:pPr>
        <w:pStyle w:val="Style3"/>
        <w:widowControl/>
        <w:spacing w:before="226"/>
        <w:rPr>
          <w:rFonts w:ascii="Times New Roman" w:hAnsi="Times New Roman"/>
        </w:rPr>
      </w:pPr>
    </w:p>
    <w:p w:rsidR="008A3BA1" w:rsidRPr="00456DF6" w:rsidRDefault="008A3BA1" w:rsidP="008A3BA1">
      <w:pPr>
        <w:ind w:right="1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6DF6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конкретизирует содержание предметных тем образовательного стандарта, дает вариативное распределение учебных часов по разделам курса с учетом государственного стандарта, логики учебного процесса, возрастных особенностей учащихся школы. Рабочая программа способствует реализации единой концепции исторического </w:t>
      </w:r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>образования</w:t>
      </w:r>
      <w:r w:rsidRPr="00456DF6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0B7DA4" w:rsidRPr="00456DF6" w:rsidRDefault="000B7DA4" w:rsidP="000B7DA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6DF6">
        <w:rPr>
          <w:rFonts w:ascii="Times New Roman" w:hAnsi="Times New Roman" w:cs="Times New Roman"/>
          <w:sz w:val="24"/>
          <w:szCs w:val="24"/>
        </w:rPr>
        <w:t xml:space="preserve">        Программа рассчитана на 35 учебных недель (70 часов)</w:t>
      </w:r>
    </w:p>
    <w:p w:rsidR="00E82C72" w:rsidRPr="00456DF6" w:rsidRDefault="00E82C72" w:rsidP="000B7DA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6DF6">
        <w:rPr>
          <w:rFonts w:ascii="Times New Roman" w:hAnsi="Times New Roman" w:cs="Times New Roman"/>
          <w:sz w:val="24"/>
          <w:szCs w:val="24"/>
        </w:rPr>
        <w:t xml:space="preserve">Особенностью программы является ее </w:t>
      </w:r>
      <w:proofErr w:type="spellStart"/>
      <w:r w:rsidRPr="00456DF6">
        <w:rPr>
          <w:rFonts w:ascii="Times New Roman" w:hAnsi="Times New Roman" w:cs="Times New Roman"/>
          <w:sz w:val="24"/>
          <w:szCs w:val="24"/>
        </w:rPr>
        <w:t>интегративность</w:t>
      </w:r>
      <w:proofErr w:type="spellEnd"/>
      <w:r w:rsidRPr="00456DF6">
        <w:rPr>
          <w:rFonts w:ascii="Times New Roman" w:hAnsi="Times New Roman" w:cs="Times New Roman"/>
          <w:sz w:val="24"/>
          <w:szCs w:val="24"/>
        </w:rPr>
        <w:t xml:space="preserve">, объединение курсов всеобщей и отечественной истории при сохранении их самостоятельности и </w:t>
      </w:r>
      <w:proofErr w:type="spellStart"/>
      <w:r w:rsidRPr="00456DF6">
        <w:rPr>
          <w:rFonts w:ascii="Times New Roman" w:hAnsi="Times New Roman" w:cs="Times New Roman"/>
          <w:sz w:val="24"/>
          <w:szCs w:val="24"/>
        </w:rPr>
        <w:t>самоценности</w:t>
      </w:r>
      <w:proofErr w:type="spellEnd"/>
      <w:r w:rsidRPr="00456DF6">
        <w:rPr>
          <w:rFonts w:ascii="Times New Roman" w:hAnsi="Times New Roman" w:cs="Times New Roman"/>
          <w:sz w:val="24"/>
          <w:szCs w:val="24"/>
        </w:rPr>
        <w:t xml:space="preserve">. Цель изучения курса «История средних веков» – это формирование общей картины исторического развития человечества, получение учениками представлений об общих, ведущих процессах, явлениях и понятиях в период с конца V по XV вв., от падения Западной Римской империи до начала эпохи Великих географических открытий. При этом, учитывая небольшой объем времени, выделяемый на всеобщую историю, делается акцент на определяющих явлениях, помогающих, в первую очередь понять и объяснять современный мир. Курс дает возможность проследить огромную роль средневековья в складывании основ современного мира, уделяя внимание тем феноменам истории средних веков, </w:t>
      </w:r>
      <w:proofErr w:type="gramStart"/>
      <w:r w:rsidRPr="00456DF6">
        <w:rPr>
          <w:rFonts w:ascii="Times New Roman" w:hAnsi="Times New Roman" w:cs="Times New Roman"/>
          <w:sz w:val="24"/>
          <w:szCs w:val="24"/>
        </w:rPr>
        <w:t>которые</w:t>
      </w:r>
      <w:proofErr w:type="gramEnd"/>
      <w:r w:rsidRPr="00456DF6">
        <w:rPr>
          <w:rFonts w:ascii="Times New Roman" w:hAnsi="Times New Roman" w:cs="Times New Roman"/>
          <w:sz w:val="24"/>
          <w:szCs w:val="24"/>
        </w:rPr>
        <w:t xml:space="preserve"> так или иначе вошли в современную цивилизацию.</w:t>
      </w:r>
    </w:p>
    <w:p w:rsidR="00E82C72" w:rsidRPr="00456DF6" w:rsidRDefault="00E82C72" w:rsidP="00E82C7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6DF6">
        <w:rPr>
          <w:rFonts w:ascii="Times New Roman" w:hAnsi="Times New Roman" w:cs="Times New Roman"/>
          <w:sz w:val="24"/>
          <w:szCs w:val="24"/>
        </w:rPr>
        <w:t xml:space="preserve">Цель преподавания курса «Истории России с древнейших времен до конца </w:t>
      </w:r>
      <w:r w:rsidRPr="00456DF6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456DF6">
        <w:rPr>
          <w:rFonts w:ascii="Times New Roman" w:hAnsi="Times New Roman" w:cs="Times New Roman"/>
          <w:sz w:val="24"/>
          <w:szCs w:val="24"/>
        </w:rPr>
        <w:t xml:space="preserve"> века»– детальное и подробное изучение истории родной страны, глубокое понимание ее противоречивых процессов, различных точек зрения и трактовок. Соответственно изучение зарубежной истории, помогает нам понять место России в общем потоке истории человечества, увидеть наши особенности и то, что нас сближает с другими.</w:t>
      </w:r>
    </w:p>
    <w:p w:rsidR="00E82C72" w:rsidRPr="00456DF6" w:rsidRDefault="00E82C72" w:rsidP="008A3BA1">
      <w:pPr>
        <w:ind w:right="16" w:firstLine="708"/>
        <w:jc w:val="both"/>
        <w:rPr>
          <w:rStyle w:val="FontStyle28"/>
          <w:rFonts w:ascii="Times New Roman" w:eastAsia="Calibri" w:hAnsi="Times New Roman" w:cs="Times New Roman"/>
          <w:sz w:val="24"/>
          <w:szCs w:val="24"/>
        </w:rPr>
      </w:pPr>
    </w:p>
    <w:p w:rsidR="008A3BA1" w:rsidRPr="00456DF6" w:rsidRDefault="008A3BA1" w:rsidP="008A3BA1">
      <w:pPr>
        <w:autoSpaceDE w:val="0"/>
        <w:autoSpaceDN w:val="0"/>
        <w:adjustRightInd w:val="0"/>
        <w:ind w:firstLine="540"/>
        <w:jc w:val="both"/>
        <w:rPr>
          <w:rStyle w:val="FontStyle28"/>
          <w:rFonts w:ascii="Times New Roman" w:eastAsia="Calibri" w:hAnsi="Times New Roman" w:cs="Times New Roman"/>
          <w:sz w:val="24"/>
          <w:szCs w:val="24"/>
        </w:rPr>
      </w:pPr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 xml:space="preserve">УМК по истории России состоит из комплекта учебников известных авторов, который  освещает все предусмотренные школьной программой вопросы. </w:t>
      </w:r>
    </w:p>
    <w:p w:rsidR="008A3BA1" w:rsidRPr="00456DF6" w:rsidRDefault="008A3BA1" w:rsidP="008A3BA1">
      <w:pPr>
        <w:autoSpaceDE w:val="0"/>
        <w:autoSpaceDN w:val="0"/>
        <w:adjustRightInd w:val="0"/>
        <w:ind w:left="540"/>
        <w:jc w:val="both"/>
        <w:rPr>
          <w:rStyle w:val="FontStyle28"/>
          <w:rFonts w:ascii="Times New Roman" w:eastAsia="Calibri" w:hAnsi="Times New Roman" w:cs="Times New Roman"/>
          <w:sz w:val="24"/>
          <w:szCs w:val="24"/>
        </w:rPr>
      </w:pPr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>Данилов А. А., Косулина Л. Г. История России с древнейших времен до конца XVI века: 6 класс.— 256 с.: ил</w:t>
      </w:r>
      <w:proofErr w:type="gramStart"/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 xml:space="preserve">., </w:t>
      </w:r>
      <w:proofErr w:type="gramEnd"/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>карты./М.: «Просвещение», 2009</w:t>
      </w:r>
    </w:p>
    <w:p w:rsidR="008A3BA1" w:rsidRPr="00456DF6" w:rsidRDefault="008A3BA1" w:rsidP="008A3BA1">
      <w:pPr>
        <w:autoSpaceDE w:val="0"/>
        <w:autoSpaceDN w:val="0"/>
        <w:adjustRightInd w:val="0"/>
        <w:ind w:left="540"/>
        <w:jc w:val="both"/>
        <w:rPr>
          <w:rStyle w:val="FontStyle28"/>
          <w:rFonts w:ascii="Times New Roman" w:eastAsia="Calibri" w:hAnsi="Times New Roman" w:cs="Times New Roman"/>
          <w:sz w:val="24"/>
          <w:szCs w:val="24"/>
        </w:rPr>
      </w:pPr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 xml:space="preserve">Данилов А. А., Косулина Л. Г. История России с древнейших времен до конца </w:t>
      </w:r>
      <w:proofErr w:type="gramStart"/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>Х</w:t>
      </w:r>
      <w:proofErr w:type="gramEnd"/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>VI века: 6 класс: Рабочая тетрадь.— 80 с.: ил.</w:t>
      </w:r>
      <w:proofErr w:type="gramStart"/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>/М.: «Просвещение», 2009</w:t>
      </w:r>
    </w:p>
    <w:p w:rsidR="008A3BA1" w:rsidRPr="00456DF6" w:rsidRDefault="008A3BA1" w:rsidP="008A3BA1">
      <w:pPr>
        <w:autoSpaceDE w:val="0"/>
        <w:autoSpaceDN w:val="0"/>
        <w:adjustRightInd w:val="0"/>
        <w:ind w:left="540"/>
        <w:jc w:val="both"/>
        <w:rPr>
          <w:rStyle w:val="FontStyle28"/>
          <w:rFonts w:ascii="Times New Roman" w:eastAsia="Calibri" w:hAnsi="Times New Roman" w:cs="Times New Roman"/>
          <w:sz w:val="24"/>
          <w:szCs w:val="24"/>
        </w:rPr>
      </w:pPr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lastRenderedPageBreak/>
        <w:t>Данилов А. А., Косулина Л. Г. История России: 6 класс: Поурочные разработки.</w:t>
      </w:r>
      <w:proofErr w:type="gramStart"/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>/М.: «Просвещение», 2009</w:t>
      </w:r>
    </w:p>
    <w:p w:rsidR="008A3BA1" w:rsidRPr="00456DF6" w:rsidRDefault="008A3BA1" w:rsidP="008A3BA1">
      <w:pPr>
        <w:autoSpaceDE w:val="0"/>
        <w:autoSpaceDN w:val="0"/>
        <w:adjustRightInd w:val="0"/>
        <w:jc w:val="both"/>
        <w:rPr>
          <w:rStyle w:val="FontStyle28"/>
          <w:rFonts w:ascii="Times New Roman" w:eastAsia="Calibri" w:hAnsi="Times New Roman" w:cs="Times New Roman"/>
          <w:sz w:val="24"/>
          <w:szCs w:val="24"/>
        </w:rPr>
      </w:pPr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>Обучение по комплекту гарантирует глубокие и прочные знания по отечественной истории с момента зарождения российской государственности до событий начала ХХ</w:t>
      </w:r>
      <w:proofErr w:type="gramStart"/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>I</w:t>
      </w:r>
      <w:proofErr w:type="gramEnd"/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 xml:space="preserve"> века. </w:t>
      </w:r>
      <w:proofErr w:type="spellStart"/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>Разноуровневый</w:t>
      </w:r>
      <w:proofErr w:type="spellEnd"/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 xml:space="preserve"> методический аппарат, многочисленные документы с вопросами и заданиями, иллюстрации и карты позволяют организовать эффективную работу на уроках и дома. Учебно-методический компле</w:t>
      </w:r>
      <w:proofErr w:type="gramStart"/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>кт вкл</w:t>
      </w:r>
      <w:proofErr w:type="gramEnd"/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 xml:space="preserve">ючает рабочие тетради для учащихся с разнообразными познавательными заданиями, методические пособия для учителей с планированием, поурочными разработками и дополнительными материалами. </w:t>
      </w:r>
    </w:p>
    <w:p w:rsidR="008A3BA1" w:rsidRPr="00456DF6" w:rsidRDefault="008A3BA1" w:rsidP="008A3BA1">
      <w:pPr>
        <w:autoSpaceDE w:val="0"/>
        <w:autoSpaceDN w:val="0"/>
        <w:adjustRightInd w:val="0"/>
        <w:jc w:val="both"/>
        <w:rPr>
          <w:rStyle w:val="FontStyle28"/>
          <w:rFonts w:ascii="Times New Roman" w:eastAsia="Calibri" w:hAnsi="Times New Roman" w:cs="Times New Roman"/>
          <w:sz w:val="24"/>
          <w:szCs w:val="24"/>
        </w:rPr>
      </w:pPr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 xml:space="preserve">УМК по истории Средних веков является частью линии УМК по всеобщей истории А.А. </w:t>
      </w:r>
      <w:proofErr w:type="spellStart"/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>Вигасин</w:t>
      </w:r>
      <w:proofErr w:type="spellEnd"/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 xml:space="preserve"> – О.С. </w:t>
      </w:r>
      <w:proofErr w:type="spellStart"/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>Сороко-Цюпа</w:t>
      </w:r>
      <w:proofErr w:type="spellEnd"/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>.</w:t>
      </w:r>
    </w:p>
    <w:p w:rsidR="008A3BA1" w:rsidRPr="00456DF6" w:rsidRDefault="008A3BA1" w:rsidP="008A3BA1">
      <w:pPr>
        <w:autoSpaceDE w:val="0"/>
        <w:autoSpaceDN w:val="0"/>
        <w:adjustRightInd w:val="0"/>
        <w:ind w:left="540"/>
        <w:jc w:val="both"/>
        <w:rPr>
          <w:rStyle w:val="FontStyle28"/>
          <w:rFonts w:ascii="Times New Roman" w:eastAsia="Calibri" w:hAnsi="Times New Roman" w:cs="Times New Roman"/>
          <w:sz w:val="24"/>
          <w:szCs w:val="24"/>
        </w:rPr>
      </w:pPr>
      <w:proofErr w:type="spellStart"/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>Вигасин</w:t>
      </w:r>
      <w:proofErr w:type="spellEnd"/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 xml:space="preserve"> А. </w:t>
      </w:r>
      <w:proofErr w:type="spellStart"/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>А.,Годер</w:t>
      </w:r>
      <w:proofErr w:type="spellEnd"/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 xml:space="preserve"> Г. </w:t>
      </w:r>
      <w:proofErr w:type="spellStart"/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>И.,Ртищева</w:t>
      </w:r>
      <w:proofErr w:type="spellEnd"/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 xml:space="preserve"> Г. А.История Средних веков:6 класс.— 287 с.: ил</w:t>
      </w:r>
      <w:proofErr w:type="gramStart"/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 xml:space="preserve">., </w:t>
      </w:r>
      <w:proofErr w:type="gramEnd"/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>карты. — Пер. /М.: «Просвещение», 2006</w:t>
      </w:r>
    </w:p>
    <w:p w:rsidR="008A3BA1" w:rsidRPr="00456DF6" w:rsidRDefault="008A3BA1" w:rsidP="008A3BA1">
      <w:pPr>
        <w:autoSpaceDE w:val="0"/>
        <w:autoSpaceDN w:val="0"/>
        <w:adjustRightInd w:val="0"/>
        <w:ind w:left="540"/>
        <w:jc w:val="both"/>
        <w:rPr>
          <w:rStyle w:val="FontStyle28"/>
          <w:rFonts w:ascii="Times New Roman" w:eastAsia="Calibri" w:hAnsi="Times New Roman" w:cs="Times New Roman"/>
          <w:sz w:val="24"/>
          <w:szCs w:val="24"/>
        </w:rPr>
      </w:pPr>
      <w:proofErr w:type="spellStart"/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>Годер</w:t>
      </w:r>
      <w:proofErr w:type="spellEnd"/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 xml:space="preserve"> Г. </w:t>
      </w:r>
      <w:proofErr w:type="spellStart"/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>И.,Ртищева</w:t>
      </w:r>
      <w:proofErr w:type="spellEnd"/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 xml:space="preserve"> Г. А.Рабочая тетрадь по истории Средних веков: 6 класс.— 96 с.: ил</w:t>
      </w:r>
      <w:proofErr w:type="gramStart"/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 xml:space="preserve">., </w:t>
      </w:r>
      <w:proofErr w:type="gramEnd"/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>карты. — Обл.</w:t>
      </w:r>
      <w:proofErr w:type="gramStart"/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>/М.: «Просвещение», 2006</w:t>
      </w:r>
    </w:p>
    <w:p w:rsidR="008A3BA1" w:rsidRPr="00456DF6" w:rsidRDefault="008A3BA1" w:rsidP="008A3BA1">
      <w:pPr>
        <w:autoSpaceDE w:val="0"/>
        <w:autoSpaceDN w:val="0"/>
        <w:adjustRightInd w:val="0"/>
        <w:ind w:left="540"/>
        <w:jc w:val="both"/>
        <w:rPr>
          <w:rStyle w:val="FontStyle28"/>
          <w:rFonts w:ascii="Times New Roman" w:eastAsia="Calibri" w:hAnsi="Times New Roman" w:cs="Times New Roman"/>
          <w:sz w:val="24"/>
          <w:szCs w:val="24"/>
        </w:rPr>
      </w:pPr>
      <w:proofErr w:type="spellStart"/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>Годер</w:t>
      </w:r>
      <w:proofErr w:type="spellEnd"/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 xml:space="preserve"> Г.И. История Средних веков: Методические рекомендации:6 класс./М.: «Просвещение», 2006</w:t>
      </w:r>
    </w:p>
    <w:p w:rsidR="008A3BA1" w:rsidRPr="00456DF6" w:rsidRDefault="008A3BA1" w:rsidP="008A3BA1">
      <w:pPr>
        <w:ind w:right="16"/>
        <w:jc w:val="both"/>
        <w:rPr>
          <w:rStyle w:val="FontStyle28"/>
          <w:rFonts w:ascii="Times New Roman" w:eastAsia="Calibri" w:hAnsi="Times New Roman" w:cs="Times New Roman"/>
          <w:sz w:val="24"/>
          <w:szCs w:val="24"/>
        </w:rPr>
      </w:pPr>
      <w:proofErr w:type="gramStart"/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>Данный</w:t>
      </w:r>
      <w:proofErr w:type="gramEnd"/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 xml:space="preserve"> УМК соответствует современному уровню исторической науки и содержанию Федерального образовательного стандарта по истории. В дидактическом и методическом отношении он является продолжением известного учебника для 5 класса по истории Древнего мира авторов </w:t>
      </w:r>
      <w:proofErr w:type="spellStart"/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>А.А.Вигасина</w:t>
      </w:r>
      <w:proofErr w:type="spellEnd"/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>Г.И.Годера</w:t>
      </w:r>
      <w:proofErr w:type="spellEnd"/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 xml:space="preserve">, И.С.Свенцицкой. </w:t>
      </w:r>
      <w:proofErr w:type="spellStart"/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>Цивилизационный</w:t>
      </w:r>
      <w:proofErr w:type="spellEnd"/>
      <w:r w:rsidRPr="00456DF6">
        <w:rPr>
          <w:rStyle w:val="FontStyle28"/>
          <w:rFonts w:ascii="Times New Roman" w:eastAsia="Calibri" w:hAnsi="Times New Roman" w:cs="Times New Roman"/>
          <w:sz w:val="24"/>
          <w:szCs w:val="24"/>
        </w:rPr>
        <w:t xml:space="preserve"> подход, на котором базируются все учебники комплекта, и тщательный отбор фактического материала позволяют авторам сохранить преемственность между курсами всеобщей истории, изучаемыми в основной школе. В учебно-методический комплект входят рабочие тетради для учащихся с разнообразными познавательными и игровыми заданиями, методические пособия для учителей с различными вариантами проведения уроков, дополнительными вопросами, заданиями, тестами, а также книги для чтения.</w:t>
      </w:r>
    </w:p>
    <w:p w:rsidR="008A3BA1" w:rsidRPr="00456DF6" w:rsidRDefault="008A3BA1" w:rsidP="008A3BA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6DF6">
        <w:rPr>
          <w:rFonts w:ascii="Times New Roman" w:eastAsia="Calibri" w:hAnsi="Times New Roman" w:cs="Times New Roman"/>
          <w:sz w:val="24"/>
          <w:szCs w:val="24"/>
        </w:rPr>
        <w:t xml:space="preserve">При составлении рабочей программы был учтен федеральный компонент Государственного стандарта, который устанавливает обязательный минимум содержания курса История России с древнейших времён до конца </w:t>
      </w:r>
      <w:r w:rsidRPr="00456DF6">
        <w:rPr>
          <w:rFonts w:ascii="Times New Roman" w:eastAsia="Calibri" w:hAnsi="Times New Roman" w:cs="Times New Roman"/>
          <w:sz w:val="24"/>
          <w:szCs w:val="24"/>
          <w:lang w:val="en-US"/>
        </w:rPr>
        <w:t>XVI</w:t>
      </w:r>
      <w:r w:rsidRPr="00456DF6">
        <w:rPr>
          <w:rFonts w:ascii="Times New Roman" w:eastAsia="Calibri" w:hAnsi="Times New Roman" w:cs="Times New Roman"/>
          <w:sz w:val="24"/>
          <w:szCs w:val="24"/>
        </w:rPr>
        <w:t xml:space="preserve"> века и  истории средних веков. Историческое образование на ступени основного общего образования играет важнейшую роль с точки зрения личностного развития и социализации учащихся. Основной направленностью программы курса является воспитание патриотизма, гражданственности, уважения к истории и традициям России и мира, к правам и свободам человека, освоение исторического опыта, норм ценностей, которые необходимы для жизни в современном поликультурном, </w:t>
      </w:r>
      <w:proofErr w:type="spellStart"/>
      <w:r w:rsidRPr="00456DF6">
        <w:rPr>
          <w:rFonts w:ascii="Times New Roman" w:eastAsia="Calibri" w:hAnsi="Times New Roman" w:cs="Times New Roman"/>
          <w:sz w:val="24"/>
          <w:szCs w:val="24"/>
        </w:rPr>
        <w:t>полиэтническом</w:t>
      </w:r>
      <w:proofErr w:type="spellEnd"/>
      <w:r w:rsidRPr="00456DF6">
        <w:rPr>
          <w:rFonts w:ascii="Times New Roman" w:eastAsia="Calibri" w:hAnsi="Times New Roman" w:cs="Times New Roman"/>
          <w:sz w:val="24"/>
          <w:szCs w:val="24"/>
        </w:rPr>
        <w:t xml:space="preserve"> обществе.  В цели курса входят:  освоение школьниками ключевых исторических понятий; ознакомление с основными религиозными системами; раскрытие особенностей социальной жизни, структуры общества на этапе </w:t>
      </w:r>
      <w:r w:rsidRPr="00456DF6">
        <w:rPr>
          <w:rFonts w:ascii="Times New Roman" w:eastAsia="Calibri" w:hAnsi="Times New Roman" w:cs="Times New Roman"/>
          <w:sz w:val="24"/>
          <w:szCs w:val="24"/>
          <w:lang w:val="en-US"/>
        </w:rPr>
        <w:t>XVI</w:t>
      </w:r>
      <w:r w:rsidRPr="00456DF6">
        <w:rPr>
          <w:rFonts w:ascii="Times New Roman" w:eastAsia="Calibri" w:hAnsi="Times New Roman" w:cs="Times New Roman"/>
          <w:sz w:val="24"/>
          <w:szCs w:val="24"/>
        </w:rPr>
        <w:t xml:space="preserve">  века; раскрытие специфики власти; раскрытие выдающихся деятелей отечественной и всеобщей истории </w:t>
      </w:r>
      <w:r w:rsidRPr="00456DF6">
        <w:rPr>
          <w:rFonts w:ascii="Times New Roman" w:eastAsia="Calibri" w:hAnsi="Times New Roman" w:cs="Times New Roman"/>
          <w:sz w:val="24"/>
          <w:szCs w:val="24"/>
          <w:lang w:val="en-US"/>
        </w:rPr>
        <w:t>XVI</w:t>
      </w:r>
      <w:r w:rsidRPr="00456DF6">
        <w:rPr>
          <w:rFonts w:ascii="Times New Roman" w:eastAsia="Calibri" w:hAnsi="Times New Roman" w:cs="Times New Roman"/>
          <w:sz w:val="24"/>
          <w:szCs w:val="24"/>
        </w:rPr>
        <w:t xml:space="preserve"> века; раскрытие значения политического и культурного наследия разных цивилизаций.   Рабочая программа составлена на основе </w:t>
      </w:r>
      <w:proofErr w:type="spellStart"/>
      <w:r w:rsidRPr="00456DF6">
        <w:rPr>
          <w:rFonts w:ascii="Times New Roman" w:eastAsia="Calibri" w:hAnsi="Times New Roman" w:cs="Times New Roman"/>
          <w:sz w:val="24"/>
          <w:szCs w:val="24"/>
        </w:rPr>
        <w:lastRenderedPageBreak/>
        <w:t>цивилизационно</w:t>
      </w:r>
      <w:proofErr w:type="spellEnd"/>
      <w:r w:rsidRPr="00456DF6">
        <w:rPr>
          <w:rFonts w:ascii="Times New Roman" w:eastAsia="Calibri" w:hAnsi="Times New Roman" w:cs="Times New Roman"/>
          <w:sz w:val="24"/>
          <w:szCs w:val="24"/>
        </w:rPr>
        <w:t xml:space="preserve"> - гуманитарном подходе. Она ориентирована на то, чтобы учащиеся овладели определенным объемом знаний и умений в истории </w:t>
      </w:r>
      <w:r w:rsidRPr="00456DF6">
        <w:rPr>
          <w:rFonts w:ascii="Times New Roman" w:eastAsia="Calibri" w:hAnsi="Times New Roman" w:cs="Times New Roman"/>
          <w:sz w:val="24"/>
          <w:szCs w:val="24"/>
          <w:lang w:val="en-US"/>
        </w:rPr>
        <w:t>XVI</w:t>
      </w:r>
      <w:r w:rsidRPr="00456DF6">
        <w:rPr>
          <w:rFonts w:ascii="Times New Roman" w:eastAsia="Calibri" w:hAnsi="Times New Roman" w:cs="Times New Roman"/>
          <w:sz w:val="24"/>
          <w:szCs w:val="24"/>
        </w:rPr>
        <w:t xml:space="preserve"> века. </w:t>
      </w:r>
    </w:p>
    <w:p w:rsidR="008A3BA1" w:rsidRPr="00456DF6" w:rsidRDefault="008A3BA1" w:rsidP="008A3BA1">
      <w:pPr>
        <w:pStyle w:val="a3"/>
        <w:jc w:val="center"/>
      </w:pPr>
      <w:r w:rsidRPr="00456DF6">
        <w:rPr>
          <w:rStyle w:val="a4"/>
        </w:rPr>
        <w:t>ЦЕЛИ И ЗАДАЧИ:</w:t>
      </w:r>
    </w:p>
    <w:p w:rsidR="008A3BA1" w:rsidRPr="00456DF6" w:rsidRDefault="008A3BA1" w:rsidP="008A3BA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6DF6">
        <w:rPr>
          <w:rFonts w:ascii="Times New Roman" w:eastAsia="Calibri" w:hAnsi="Times New Roman" w:cs="Times New Roman"/>
          <w:sz w:val="24"/>
          <w:szCs w:val="24"/>
        </w:rPr>
        <w:t xml:space="preserve">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</w:t>
      </w:r>
      <w:proofErr w:type="spellStart"/>
      <w:r w:rsidRPr="00456DF6">
        <w:rPr>
          <w:rFonts w:ascii="Times New Roman" w:eastAsia="Calibri" w:hAnsi="Times New Roman" w:cs="Times New Roman"/>
          <w:sz w:val="24"/>
          <w:szCs w:val="24"/>
        </w:rPr>
        <w:t>этнонациональных</w:t>
      </w:r>
      <w:proofErr w:type="spellEnd"/>
      <w:r w:rsidRPr="00456DF6">
        <w:rPr>
          <w:rFonts w:ascii="Times New Roman" w:eastAsia="Calibri" w:hAnsi="Times New Roman" w:cs="Times New Roman"/>
          <w:sz w:val="24"/>
          <w:szCs w:val="24"/>
        </w:rPr>
        <w:t xml:space="preserve"> традиций, нравственных и социальных установок, идеологических доктрин; </w:t>
      </w:r>
    </w:p>
    <w:p w:rsidR="008A3BA1" w:rsidRPr="00456DF6" w:rsidRDefault="008A3BA1" w:rsidP="008A3BA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6DF6">
        <w:rPr>
          <w:rFonts w:ascii="Times New Roman" w:eastAsia="Calibri" w:hAnsi="Times New Roman" w:cs="Times New Roman"/>
          <w:sz w:val="24"/>
          <w:szCs w:val="24"/>
        </w:rPr>
        <w:t xml:space="preserve">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 </w:t>
      </w:r>
    </w:p>
    <w:p w:rsidR="008A3BA1" w:rsidRPr="00456DF6" w:rsidRDefault="008A3BA1" w:rsidP="008A3BA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6DF6">
        <w:rPr>
          <w:rFonts w:ascii="Times New Roman" w:eastAsia="Calibri" w:hAnsi="Times New Roman" w:cs="Times New Roman"/>
          <w:sz w:val="24"/>
          <w:szCs w:val="24"/>
        </w:rPr>
        <w:t xml:space="preserve">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процессе; </w:t>
      </w:r>
    </w:p>
    <w:p w:rsidR="008A3BA1" w:rsidRPr="00456DF6" w:rsidRDefault="008A3BA1" w:rsidP="008A3BA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6DF6">
        <w:rPr>
          <w:rFonts w:ascii="Times New Roman" w:eastAsia="Calibri" w:hAnsi="Times New Roman" w:cs="Times New Roman"/>
          <w:sz w:val="24"/>
          <w:szCs w:val="24"/>
        </w:rPr>
        <w:t xml:space="preserve">овладение умениями и навыками поиска, систематизации и комплексного анализа исторической информации; </w:t>
      </w:r>
    </w:p>
    <w:p w:rsidR="008A3BA1" w:rsidRPr="00456DF6" w:rsidRDefault="008A3BA1" w:rsidP="008A3BA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6DF6">
        <w:rPr>
          <w:rFonts w:ascii="Times New Roman" w:eastAsia="Calibri" w:hAnsi="Times New Roman" w:cs="Times New Roman"/>
          <w:sz w:val="24"/>
          <w:szCs w:val="24"/>
        </w:rPr>
        <w:t xml:space="preserve">формирование исторического мышления –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 </w:t>
      </w:r>
    </w:p>
    <w:p w:rsidR="008A3BA1" w:rsidRPr="00456DF6" w:rsidRDefault="008A3BA1" w:rsidP="008A3BA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6DF6">
        <w:rPr>
          <w:rFonts w:ascii="Times New Roman" w:eastAsia="Calibri" w:hAnsi="Times New Roman" w:cs="Times New Roman"/>
          <w:sz w:val="24"/>
          <w:szCs w:val="24"/>
        </w:rPr>
        <w:t xml:space="preserve">подготовка выпускника к успешной жизнедеятельности после окончания школы с учётом сложившихся особенностей региона; </w:t>
      </w:r>
    </w:p>
    <w:p w:rsidR="008A3BA1" w:rsidRPr="00456DF6" w:rsidRDefault="008A3BA1" w:rsidP="008A3BA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6DF6">
        <w:rPr>
          <w:rFonts w:ascii="Times New Roman" w:eastAsia="Calibri" w:hAnsi="Times New Roman" w:cs="Times New Roman"/>
          <w:sz w:val="24"/>
          <w:szCs w:val="24"/>
        </w:rPr>
        <w:t xml:space="preserve">формирование у обучающихся знаний и практических навыков проявления заботы о людях, природе и культуре родного края через самоорганизацию своей жизнедеятельности; </w:t>
      </w:r>
    </w:p>
    <w:p w:rsidR="008A3BA1" w:rsidRPr="00456DF6" w:rsidRDefault="008A3BA1" w:rsidP="008A3BA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6DF6">
        <w:rPr>
          <w:rFonts w:ascii="Times New Roman" w:eastAsia="Calibri" w:hAnsi="Times New Roman" w:cs="Times New Roman"/>
          <w:sz w:val="24"/>
          <w:szCs w:val="24"/>
        </w:rPr>
        <w:t xml:space="preserve">обеспечение дальнейшего процесса умелого выбора варианта самореализации и самоутверждения. </w:t>
      </w:r>
    </w:p>
    <w:p w:rsidR="008A3BA1" w:rsidRPr="00456DF6" w:rsidRDefault="008A3BA1">
      <w:pPr>
        <w:rPr>
          <w:rFonts w:ascii="Times New Roman" w:hAnsi="Times New Roman" w:cs="Times New Roman"/>
          <w:sz w:val="24"/>
          <w:szCs w:val="24"/>
        </w:rPr>
      </w:pPr>
    </w:p>
    <w:p w:rsidR="00B60922" w:rsidRPr="00456DF6" w:rsidRDefault="00B60922" w:rsidP="00B60922">
      <w:pPr>
        <w:tabs>
          <w:tab w:val="left" w:pos="1230"/>
        </w:tabs>
        <w:spacing w:line="360" w:lineRule="auto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456DF6">
        <w:rPr>
          <w:rFonts w:ascii="Times New Roman" w:hAnsi="Times New Roman" w:cs="Times New Roman"/>
          <w:sz w:val="24"/>
          <w:szCs w:val="24"/>
        </w:rPr>
        <w:t xml:space="preserve"> </w:t>
      </w:r>
      <w:r w:rsidRPr="00456DF6"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требования к уровню подготовки </w:t>
      </w:r>
      <w:proofErr w:type="gramStart"/>
      <w:r w:rsidRPr="00456DF6">
        <w:rPr>
          <w:rFonts w:ascii="Times New Roman" w:eastAsia="Calibri" w:hAnsi="Times New Roman" w:cs="Times New Roman"/>
          <w:b/>
          <w:caps/>
          <w:sz w:val="24"/>
          <w:szCs w:val="24"/>
        </w:rPr>
        <w:t>обучающихся</w:t>
      </w:r>
      <w:proofErr w:type="gramEnd"/>
      <w:r w:rsidRPr="00456DF6"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 </w:t>
      </w:r>
    </w:p>
    <w:p w:rsidR="00B60922" w:rsidRPr="00456DF6" w:rsidRDefault="00B60922" w:rsidP="00B60922">
      <w:pPr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6DF6">
        <w:rPr>
          <w:rFonts w:ascii="Times New Roman" w:eastAsia="Calibri" w:hAnsi="Times New Roman" w:cs="Times New Roman"/>
          <w:sz w:val="24"/>
          <w:szCs w:val="24"/>
        </w:rPr>
        <w:t xml:space="preserve">В результате изучения истории ученик должен </w:t>
      </w:r>
    </w:p>
    <w:p w:rsidR="00B60922" w:rsidRPr="00456DF6" w:rsidRDefault="00B60922" w:rsidP="00B60922">
      <w:pPr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6DF6">
        <w:rPr>
          <w:rFonts w:ascii="Times New Roman" w:eastAsia="Calibri" w:hAnsi="Times New Roman" w:cs="Times New Roman"/>
          <w:sz w:val="24"/>
          <w:szCs w:val="24"/>
        </w:rPr>
        <w:t xml:space="preserve">-знать основные этапы и ключевые события истории России с древнейших времён до конца </w:t>
      </w:r>
      <w:r w:rsidRPr="00456DF6">
        <w:rPr>
          <w:rFonts w:ascii="Times New Roman" w:eastAsia="Calibri" w:hAnsi="Times New Roman" w:cs="Times New Roman"/>
          <w:sz w:val="24"/>
          <w:szCs w:val="24"/>
          <w:lang w:val="en-US"/>
        </w:rPr>
        <w:t>XVI</w:t>
      </w:r>
      <w:r w:rsidRPr="00456DF6">
        <w:rPr>
          <w:rFonts w:ascii="Times New Roman" w:eastAsia="Calibri" w:hAnsi="Times New Roman" w:cs="Times New Roman"/>
          <w:sz w:val="24"/>
          <w:szCs w:val="24"/>
        </w:rPr>
        <w:t xml:space="preserve"> века и выдающихся деятелей истории;</w:t>
      </w:r>
    </w:p>
    <w:p w:rsidR="00B60922" w:rsidRPr="00456DF6" w:rsidRDefault="00B60922" w:rsidP="00B60922">
      <w:pPr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6DF6">
        <w:rPr>
          <w:rFonts w:ascii="Times New Roman" w:eastAsia="Calibri" w:hAnsi="Times New Roman" w:cs="Times New Roman"/>
          <w:sz w:val="24"/>
          <w:szCs w:val="24"/>
        </w:rPr>
        <w:t>-знать важнейшие достижения культуры и системы ценностей, сформировавшиеся в ходе исторического развития;</w:t>
      </w:r>
    </w:p>
    <w:p w:rsidR="00B60922" w:rsidRPr="00456DF6" w:rsidRDefault="00B60922" w:rsidP="00B60922">
      <w:pPr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6DF6">
        <w:rPr>
          <w:rFonts w:ascii="Times New Roman" w:eastAsia="Calibri" w:hAnsi="Times New Roman" w:cs="Times New Roman"/>
          <w:sz w:val="24"/>
          <w:szCs w:val="24"/>
        </w:rPr>
        <w:t>-знать изученные виды исторических источников;</w:t>
      </w:r>
    </w:p>
    <w:p w:rsidR="00B60922" w:rsidRPr="00456DF6" w:rsidRDefault="00B60922" w:rsidP="00B60922">
      <w:pPr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6DF6">
        <w:rPr>
          <w:rFonts w:ascii="Times New Roman" w:eastAsia="Calibri" w:hAnsi="Times New Roman" w:cs="Times New Roman"/>
          <w:sz w:val="24"/>
          <w:szCs w:val="24"/>
        </w:rPr>
        <w:t>-уметь определять последовательность и длительность важнейших событий новой истории;</w:t>
      </w:r>
    </w:p>
    <w:p w:rsidR="00B60922" w:rsidRPr="00456DF6" w:rsidRDefault="00B60922" w:rsidP="00B60922">
      <w:pPr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6DF6">
        <w:rPr>
          <w:rFonts w:ascii="Times New Roman" w:eastAsia="Calibri" w:hAnsi="Times New Roman" w:cs="Times New Roman"/>
          <w:sz w:val="24"/>
          <w:szCs w:val="24"/>
        </w:rPr>
        <w:t xml:space="preserve">-уметь 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B60922" w:rsidRPr="00456DF6" w:rsidRDefault="00B60922" w:rsidP="00B60922">
      <w:pPr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6DF6">
        <w:rPr>
          <w:rFonts w:ascii="Times New Roman" w:eastAsia="Calibri" w:hAnsi="Times New Roman" w:cs="Times New Roman"/>
          <w:sz w:val="24"/>
          <w:szCs w:val="24"/>
        </w:rPr>
        <w:lastRenderedPageBreak/>
        <w:t>-уметь читать историческую карту и  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B60922" w:rsidRPr="00456DF6" w:rsidRDefault="00B60922" w:rsidP="00B60922">
      <w:pPr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6DF6">
        <w:rPr>
          <w:rFonts w:ascii="Times New Roman" w:eastAsia="Calibri" w:hAnsi="Times New Roman" w:cs="Times New Roman"/>
          <w:sz w:val="24"/>
          <w:szCs w:val="24"/>
        </w:rPr>
        <w:t>-владеть навыками устной и письменной речи, вести диалог, грамотно строить монологическую речь, формулировать вопрос, сжато давать ответ;</w:t>
      </w:r>
    </w:p>
    <w:p w:rsidR="00B60922" w:rsidRPr="00456DF6" w:rsidRDefault="00B60922" w:rsidP="00B60922">
      <w:pPr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6DF6">
        <w:rPr>
          <w:rFonts w:ascii="Times New Roman" w:eastAsia="Calibri" w:hAnsi="Times New Roman" w:cs="Times New Roman"/>
          <w:sz w:val="24"/>
          <w:szCs w:val="24"/>
        </w:rPr>
        <w:t>-уметь 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 иллюстративного материала учебника, фрагментов исторических источников в связной монологической форме;</w:t>
      </w:r>
    </w:p>
    <w:p w:rsidR="00B60922" w:rsidRPr="00456DF6" w:rsidRDefault="00B60922" w:rsidP="00B60922">
      <w:pPr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6DF6">
        <w:rPr>
          <w:rFonts w:ascii="Times New Roman" w:eastAsia="Calibri" w:hAnsi="Times New Roman" w:cs="Times New Roman"/>
          <w:sz w:val="24"/>
          <w:szCs w:val="24"/>
        </w:rPr>
        <w:t xml:space="preserve">-использовать приобретенные знания при написании творческих работ, сообщений, докладов, рефератов, рецензий; </w:t>
      </w:r>
    </w:p>
    <w:p w:rsidR="00B60922" w:rsidRPr="00456DF6" w:rsidRDefault="00B60922" w:rsidP="00B60922">
      <w:pPr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6DF6">
        <w:rPr>
          <w:rFonts w:ascii="Times New Roman" w:eastAsia="Calibri" w:hAnsi="Times New Roman" w:cs="Times New Roman"/>
          <w:sz w:val="24"/>
          <w:szCs w:val="24"/>
        </w:rPr>
        <w:t xml:space="preserve">-выявлять существенные черты исторических процессов, явлений и событий; </w:t>
      </w:r>
    </w:p>
    <w:p w:rsidR="00B60922" w:rsidRPr="00456DF6" w:rsidRDefault="00B60922" w:rsidP="00B60922">
      <w:pPr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6DF6">
        <w:rPr>
          <w:rFonts w:ascii="Times New Roman" w:eastAsia="Calibri" w:hAnsi="Times New Roman" w:cs="Times New Roman"/>
          <w:sz w:val="24"/>
          <w:szCs w:val="24"/>
        </w:rPr>
        <w:t>объяснять смысл изученных исторических понятий и терминов;</w:t>
      </w:r>
    </w:p>
    <w:p w:rsidR="00B60922" w:rsidRPr="00456DF6" w:rsidRDefault="00B60922" w:rsidP="00B60922">
      <w:pPr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6DF6">
        <w:rPr>
          <w:rFonts w:ascii="Times New Roman" w:eastAsia="Calibri" w:hAnsi="Times New Roman" w:cs="Times New Roman"/>
          <w:sz w:val="24"/>
          <w:szCs w:val="24"/>
        </w:rPr>
        <w:t>-уметь анализировать исторические явления, процессы факты;</w:t>
      </w:r>
    </w:p>
    <w:p w:rsidR="00B60922" w:rsidRPr="00456DF6" w:rsidRDefault="00B60922" w:rsidP="00B60922">
      <w:pPr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6DF6">
        <w:rPr>
          <w:rFonts w:ascii="Times New Roman" w:eastAsia="Calibri" w:hAnsi="Times New Roman" w:cs="Times New Roman"/>
          <w:sz w:val="24"/>
          <w:szCs w:val="24"/>
        </w:rPr>
        <w:t xml:space="preserve">-группировать исторические явления и события по заданному признаку; </w:t>
      </w:r>
    </w:p>
    <w:p w:rsidR="00B60922" w:rsidRPr="00456DF6" w:rsidRDefault="00B60922" w:rsidP="00B60922">
      <w:pPr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6DF6">
        <w:rPr>
          <w:rFonts w:ascii="Times New Roman" w:eastAsia="Calibri" w:hAnsi="Times New Roman" w:cs="Times New Roman"/>
          <w:sz w:val="24"/>
          <w:szCs w:val="24"/>
        </w:rPr>
        <w:t>-уметь дать на основе конкретного материала научные объяснения сущности фактов и  связей между ними;</w:t>
      </w:r>
    </w:p>
    <w:p w:rsidR="00B60922" w:rsidRPr="00456DF6" w:rsidRDefault="00B60922" w:rsidP="00B60922">
      <w:pPr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6DF6">
        <w:rPr>
          <w:rFonts w:ascii="Times New Roman" w:eastAsia="Calibri" w:hAnsi="Times New Roman" w:cs="Times New Roman"/>
          <w:sz w:val="24"/>
          <w:szCs w:val="24"/>
        </w:rPr>
        <w:t>-выявлять общность и различия сравниваемых исторических событий и явлений;</w:t>
      </w:r>
    </w:p>
    <w:p w:rsidR="00B60922" w:rsidRPr="00456DF6" w:rsidRDefault="00B60922" w:rsidP="00B60922">
      <w:pPr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6DF6">
        <w:rPr>
          <w:rFonts w:ascii="Times New Roman" w:eastAsia="Calibri" w:hAnsi="Times New Roman" w:cs="Times New Roman"/>
          <w:sz w:val="24"/>
          <w:szCs w:val="24"/>
        </w:rPr>
        <w:t xml:space="preserve">-определять на основе учебного материала причины и следствия важнейших исторических событий; </w:t>
      </w:r>
    </w:p>
    <w:p w:rsidR="00B60922" w:rsidRPr="00456DF6" w:rsidRDefault="00B60922" w:rsidP="00B60922">
      <w:pPr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6DF6">
        <w:rPr>
          <w:rFonts w:ascii="Times New Roman" w:eastAsia="Calibri" w:hAnsi="Times New Roman" w:cs="Times New Roman"/>
          <w:sz w:val="24"/>
          <w:szCs w:val="24"/>
        </w:rPr>
        <w:t xml:space="preserve">-объяснять свое отношение к наиболее значительным событиям и личностям истории России и мира с древнейших времён до конца </w:t>
      </w:r>
      <w:r w:rsidRPr="00456DF6">
        <w:rPr>
          <w:rFonts w:ascii="Times New Roman" w:eastAsia="Calibri" w:hAnsi="Times New Roman" w:cs="Times New Roman"/>
          <w:sz w:val="24"/>
          <w:szCs w:val="24"/>
          <w:lang w:val="en-US"/>
        </w:rPr>
        <w:t>XVI</w:t>
      </w:r>
      <w:r w:rsidRPr="00456DF6">
        <w:rPr>
          <w:rFonts w:ascii="Times New Roman" w:eastAsia="Calibri" w:hAnsi="Times New Roman" w:cs="Times New Roman"/>
          <w:sz w:val="24"/>
          <w:szCs w:val="24"/>
        </w:rPr>
        <w:t xml:space="preserve"> века, достижениям культуры;</w:t>
      </w:r>
    </w:p>
    <w:p w:rsidR="00B60922" w:rsidRPr="00456DF6" w:rsidRDefault="00B60922" w:rsidP="00B60922">
      <w:pPr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456DF6">
        <w:rPr>
          <w:rFonts w:ascii="Times New Roman" w:eastAsia="Calibri" w:hAnsi="Times New Roman" w:cs="Times New Roman"/>
          <w:sz w:val="24"/>
          <w:szCs w:val="24"/>
        </w:rPr>
        <w:t xml:space="preserve">-использовать приобретенные знания и умения в практической деятельности и повседневной жизни для: </w:t>
      </w:r>
      <w:r w:rsidRPr="00456DF6">
        <w:rPr>
          <w:rFonts w:ascii="Times New Roman" w:eastAsia="Calibri" w:hAnsi="Times New Roman" w:cs="Times New Roman"/>
          <w:sz w:val="24"/>
          <w:szCs w:val="24"/>
        </w:rPr>
        <w:br/>
        <w:t xml:space="preserve">- понимания исторических причин и исторического значения событий и явлений современной жизни; </w:t>
      </w:r>
      <w:r w:rsidRPr="00456DF6">
        <w:rPr>
          <w:rFonts w:ascii="Times New Roman" w:eastAsia="Calibri" w:hAnsi="Times New Roman" w:cs="Times New Roman"/>
          <w:sz w:val="24"/>
          <w:szCs w:val="24"/>
        </w:rPr>
        <w:br/>
        <w:t xml:space="preserve">- высказывания собственных суждений (в споре, дискуссии и т.п.) об историческом наследии народов мира; </w:t>
      </w:r>
      <w:r w:rsidRPr="00456DF6">
        <w:rPr>
          <w:rFonts w:ascii="Times New Roman" w:eastAsia="Calibri" w:hAnsi="Times New Roman" w:cs="Times New Roman"/>
          <w:sz w:val="24"/>
          <w:szCs w:val="24"/>
        </w:rPr>
        <w:br/>
        <w:t xml:space="preserve">- объяснения исторически сложившихся норм социального поведения; </w:t>
      </w:r>
      <w:r w:rsidRPr="00456DF6">
        <w:rPr>
          <w:rFonts w:ascii="Times New Roman" w:eastAsia="Calibri" w:hAnsi="Times New Roman" w:cs="Times New Roman"/>
          <w:sz w:val="24"/>
          <w:szCs w:val="24"/>
        </w:rPr>
        <w:br/>
        <w:t>- использования знаний об историческом пути и традициях народов мира в общении с людьми другой культуры, национальной и религиозной принадлежности;</w:t>
      </w:r>
    </w:p>
    <w:p w:rsidR="00B60922" w:rsidRPr="00456DF6" w:rsidRDefault="00B60922" w:rsidP="00B60922">
      <w:pPr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456DF6">
        <w:rPr>
          <w:rFonts w:ascii="Times New Roman" w:eastAsia="Calibri" w:hAnsi="Times New Roman" w:cs="Times New Roman"/>
          <w:sz w:val="24"/>
          <w:szCs w:val="24"/>
        </w:rPr>
        <w:t>уметь осуществлять самоконтроль и самооценку.</w:t>
      </w:r>
    </w:p>
    <w:p w:rsidR="00B60922" w:rsidRPr="00456DF6" w:rsidRDefault="00B60922" w:rsidP="00B60922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</w:p>
    <w:p w:rsidR="00B60922" w:rsidRPr="00456DF6" w:rsidRDefault="00B60922" w:rsidP="00B6092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0922" w:rsidRPr="00456DF6" w:rsidRDefault="00B60922" w:rsidP="00B6092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0922" w:rsidRPr="00456DF6" w:rsidRDefault="00B60922" w:rsidP="00B6092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50D12" w:rsidRPr="00456DF6" w:rsidRDefault="00450D12" w:rsidP="00450D1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56DF6">
        <w:rPr>
          <w:rFonts w:ascii="Times New Roman" w:hAnsi="Times New Roman" w:cs="Times New Roman"/>
          <w:b/>
          <w:sz w:val="24"/>
          <w:szCs w:val="24"/>
        </w:rPr>
        <w:t>Методы и приемы:</w:t>
      </w:r>
    </w:p>
    <w:p w:rsidR="00450D12" w:rsidRPr="00456DF6" w:rsidRDefault="00450D12" w:rsidP="00450D12">
      <w:pPr>
        <w:jc w:val="both"/>
        <w:rPr>
          <w:rFonts w:ascii="Times New Roman" w:hAnsi="Times New Roman" w:cs="Times New Roman"/>
          <w:sz w:val="24"/>
          <w:szCs w:val="24"/>
        </w:rPr>
      </w:pPr>
      <w:r w:rsidRPr="00456DF6">
        <w:rPr>
          <w:rFonts w:ascii="Times New Roman" w:hAnsi="Times New Roman" w:cs="Times New Roman"/>
          <w:sz w:val="24"/>
          <w:szCs w:val="24"/>
        </w:rPr>
        <w:t>На уроках истории применяются следующие методы и приемы:</w:t>
      </w:r>
    </w:p>
    <w:p w:rsidR="00450D12" w:rsidRPr="00456DF6" w:rsidRDefault="00450D12" w:rsidP="00450D1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6DF6">
        <w:rPr>
          <w:rFonts w:ascii="Times New Roman" w:hAnsi="Times New Roman" w:cs="Times New Roman"/>
          <w:sz w:val="24"/>
          <w:szCs w:val="24"/>
        </w:rPr>
        <w:t>- работа с учебником, раздаточным материалом, проблемными задачами, историческими источниками, средствами массовой коммуникации (газеты, журналы, телевидение, Интернет);</w:t>
      </w:r>
      <w:proofErr w:type="gramEnd"/>
    </w:p>
    <w:p w:rsidR="00450D12" w:rsidRPr="00456DF6" w:rsidRDefault="00450D12" w:rsidP="00450D12">
      <w:pPr>
        <w:jc w:val="both"/>
        <w:rPr>
          <w:rFonts w:ascii="Times New Roman" w:hAnsi="Times New Roman" w:cs="Times New Roman"/>
          <w:sz w:val="24"/>
          <w:szCs w:val="24"/>
        </w:rPr>
      </w:pPr>
      <w:r w:rsidRPr="00456DF6">
        <w:rPr>
          <w:rFonts w:ascii="Times New Roman" w:hAnsi="Times New Roman" w:cs="Times New Roman"/>
          <w:sz w:val="24"/>
          <w:szCs w:val="24"/>
        </w:rPr>
        <w:t xml:space="preserve"> - беседа, самостоятельная работа, наблюдение;</w:t>
      </w:r>
    </w:p>
    <w:p w:rsidR="00450D12" w:rsidRPr="00456DF6" w:rsidRDefault="00450D12" w:rsidP="00450D12">
      <w:pPr>
        <w:jc w:val="both"/>
        <w:rPr>
          <w:rFonts w:ascii="Times New Roman" w:hAnsi="Times New Roman" w:cs="Times New Roman"/>
          <w:sz w:val="24"/>
          <w:szCs w:val="24"/>
        </w:rPr>
      </w:pPr>
      <w:r w:rsidRPr="00456DF6">
        <w:rPr>
          <w:rFonts w:ascii="Times New Roman" w:hAnsi="Times New Roman" w:cs="Times New Roman"/>
          <w:sz w:val="24"/>
          <w:szCs w:val="24"/>
        </w:rPr>
        <w:t xml:space="preserve"> - работа с помощью схем, наглядных пособий;</w:t>
      </w:r>
    </w:p>
    <w:p w:rsidR="00450D12" w:rsidRPr="00456DF6" w:rsidRDefault="00450D12" w:rsidP="00450D12">
      <w:pPr>
        <w:jc w:val="both"/>
        <w:rPr>
          <w:rFonts w:ascii="Times New Roman" w:hAnsi="Times New Roman" w:cs="Times New Roman"/>
          <w:sz w:val="24"/>
          <w:szCs w:val="24"/>
        </w:rPr>
      </w:pPr>
      <w:r w:rsidRPr="00456DF6">
        <w:rPr>
          <w:rFonts w:ascii="Times New Roman" w:hAnsi="Times New Roman" w:cs="Times New Roman"/>
          <w:sz w:val="24"/>
          <w:szCs w:val="24"/>
        </w:rPr>
        <w:t xml:space="preserve"> - урок-игра, реферативная работа, составление  и заполнение контурных карт, работа с исторической картой.</w:t>
      </w:r>
    </w:p>
    <w:p w:rsidR="00B60922" w:rsidRPr="00456DF6" w:rsidRDefault="00B60922" w:rsidP="00B6092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4172A" w:rsidRPr="00456DF6" w:rsidRDefault="0004172A" w:rsidP="0004172A">
      <w:pPr>
        <w:rPr>
          <w:rFonts w:ascii="Times New Roman" w:hAnsi="Times New Roman" w:cs="Times New Roman"/>
          <w:b/>
          <w:sz w:val="24"/>
          <w:szCs w:val="24"/>
        </w:rPr>
      </w:pPr>
      <w:r w:rsidRPr="00456D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456DF6">
        <w:rPr>
          <w:rFonts w:ascii="Times New Roman" w:hAnsi="Times New Roman" w:cs="Times New Roman"/>
          <w:b/>
          <w:sz w:val="24"/>
          <w:szCs w:val="24"/>
        </w:rPr>
        <w:t>Структура программы.</w:t>
      </w:r>
    </w:p>
    <w:tbl>
      <w:tblPr>
        <w:tblStyle w:val="a6"/>
        <w:tblW w:w="0" w:type="auto"/>
        <w:tblLook w:val="04A0"/>
      </w:tblPr>
      <w:tblGrid>
        <w:gridCol w:w="817"/>
        <w:gridCol w:w="5670"/>
        <w:gridCol w:w="1418"/>
      </w:tblGrid>
      <w:tr w:rsidR="0004172A" w:rsidRPr="00456DF6" w:rsidTr="00D560A5">
        <w:tc>
          <w:tcPr>
            <w:tcW w:w="817" w:type="dxa"/>
          </w:tcPr>
          <w:p w:rsidR="0004172A" w:rsidRPr="00456DF6" w:rsidRDefault="0004172A" w:rsidP="00D560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D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56D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56DF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56D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670" w:type="dxa"/>
          </w:tcPr>
          <w:p w:rsidR="0004172A" w:rsidRPr="00456DF6" w:rsidRDefault="0004172A" w:rsidP="00D560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DF6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418" w:type="dxa"/>
          </w:tcPr>
          <w:p w:rsidR="0004172A" w:rsidRPr="00456DF6" w:rsidRDefault="0004172A" w:rsidP="00D560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DF6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04172A" w:rsidRPr="00456DF6" w:rsidTr="00D560A5">
        <w:tc>
          <w:tcPr>
            <w:tcW w:w="817" w:type="dxa"/>
          </w:tcPr>
          <w:p w:rsidR="0004172A" w:rsidRPr="00456DF6" w:rsidRDefault="0004172A" w:rsidP="0004172A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04172A" w:rsidRPr="00456DF6" w:rsidRDefault="0004172A" w:rsidP="00D56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DF6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1418" w:type="dxa"/>
          </w:tcPr>
          <w:p w:rsidR="0004172A" w:rsidRPr="00456DF6" w:rsidRDefault="0004172A" w:rsidP="00041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DF6">
              <w:rPr>
                <w:rFonts w:ascii="Times New Roman" w:hAnsi="Times New Roman" w:cs="Times New Roman"/>
                <w:sz w:val="24"/>
                <w:szCs w:val="24"/>
              </w:rPr>
              <w:t xml:space="preserve">  1 час</w:t>
            </w:r>
          </w:p>
        </w:tc>
      </w:tr>
      <w:tr w:rsidR="0004172A" w:rsidRPr="00456DF6" w:rsidTr="00D560A5">
        <w:tc>
          <w:tcPr>
            <w:tcW w:w="817" w:type="dxa"/>
          </w:tcPr>
          <w:p w:rsidR="0004172A" w:rsidRPr="00456DF6" w:rsidRDefault="0004172A" w:rsidP="0004172A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04172A" w:rsidRPr="00456DF6" w:rsidRDefault="0004172A" w:rsidP="00D56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D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Возникновение и развитие Древнерусского государства. </w:t>
            </w:r>
          </w:p>
        </w:tc>
        <w:tc>
          <w:tcPr>
            <w:tcW w:w="1418" w:type="dxa"/>
          </w:tcPr>
          <w:p w:rsidR="0004172A" w:rsidRPr="00456DF6" w:rsidRDefault="0004172A" w:rsidP="00D56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DF6">
              <w:rPr>
                <w:rFonts w:ascii="Times New Roman" w:eastAsia="Calibri" w:hAnsi="Times New Roman" w:cs="Times New Roman"/>
                <w:sz w:val="24"/>
                <w:szCs w:val="24"/>
              </w:rPr>
              <w:t>9 часов</w:t>
            </w:r>
          </w:p>
        </w:tc>
      </w:tr>
      <w:tr w:rsidR="0004172A" w:rsidRPr="00456DF6" w:rsidTr="00D560A5">
        <w:tc>
          <w:tcPr>
            <w:tcW w:w="817" w:type="dxa"/>
          </w:tcPr>
          <w:p w:rsidR="0004172A" w:rsidRPr="00456DF6" w:rsidRDefault="0004172A" w:rsidP="0004172A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04172A" w:rsidRPr="00456DF6" w:rsidRDefault="0004172A" w:rsidP="00D56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D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Борьба Руси за независимость. </w:t>
            </w:r>
          </w:p>
        </w:tc>
        <w:tc>
          <w:tcPr>
            <w:tcW w:w="1418" w:type="dxa"/>
          </w:tcPr>
          <w:p w:rsidR="0004172A" w:rsidRPr="00456DF6" w:rsidRDefault="0004172A" w:rsidP="00D56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DF6">
              <w:rPr>
                <w:rFonts w:ascii="Times New Roman" w:eastAsia="Calibri" w:hAnsi="Times New Roman" w:cs="Times New Roman"/>
                <w:sz w:val="24"/>
                <w:szCs w:val="24"/>
              </w:rPr>
              <w:t>9 часов</w:t>
            </w:r>
          </w:p>
        </w:tc>
      </w:tr>
      <w:tr w:rsidR="0004172A" w:rsidRPr="00456DF6" w:rsidTr="00D560A5">
        <w:tc>
          <w:tcPr>
            <w:tcW w:w="817" w:type="dxa"/>
          </w:tcPr>
          <w:p w:rsidR="0004172A" w:rsidRPr="00456DF6" w:rsidRDefault="0004172A" w:rsidP="0004172A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04172A" w:rsidRPr="00456DF6" w:rsidRDefault="0004172A" w:rsidP="00D56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D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Возникновение единого Русского государства. </w:t>
            </w:r>
          </w:p>
        </w:tc>
        <w:tc>
          <w:tcPr>
            <w:tcW w:w="1418" w:type="dxa"/>
          </w:tcPr>
          <w:p w:rsidR="0004172A" w:rsidRPr="00456DF6" w:rsidRDefault="0004172A" w:rsidP="00D56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DF6">
              <w:rPr>
                <w:rFonts w:ascii="Times New Roman" w:eastAsia="Calibri" w:hAnsi="Times New Roman" w:cs="Times New Roman"/>
                <w:sz w:val="24"/>
                <w:szCs w:val="24"/>
              </w:rPr>
              <w:t>8 часов</w:t>
            </w:r>
          </w:p>
        </w:tc>
      </w:tr>
      <w:tr w:rsidR="0004172A" w:rsidRPr="00456DF6" w:rsidTr="00D560A5">
        <w:tc>
          <w:tcPr>
            <w:tcW w:w="817" w:type="dxa"/>
          </w:tcPr>
          <w:p w:rsidR="0004172A" w:rsidRPr="00456DF6" w:rsidRDefault="0004172A" w:rsidP="0004172A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04172A" w:rsidRPr="00456DF6" w:rsidRDefault="0004172A" w:rsidP="00D56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D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Россия в 16 веке. </w:t>
            </w:r>
          </w:p>
        </w:tc>
        <w:tc>
          <w:tcPr>
            <w:tcW w:w="1418" w:type="dxa"/>
          </w:tcPr>
          <w:p w:rsidR="0004172A" w:rsidRPr="00456DF6" w:rsidRDefault="0004172A" w:rsidP="00D56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DF6">
              <w:rPr>
                <w:rFonts w:ascii="Times New Roman" w:eastAsia="Calibri" w:hAnsi="Times New Roman" w:cs="Times New Roman"/>
                <w:sz w:val="24"/>
                <w:szCs w:val="24"/>
              </w:rPr>
              <w:t>10 часов</w:t>
            </w:r>
          </w:p>
        </w:tc>
      </w:tr>
      <w:tr w:rsidR="0004172A" w:rsidRPr="00456DF6" w:rsidTr="00D560A5">
        <w:tc>
          <w:tcPr>
            <w:tcW w:w="817" w:type="dxa"/>
          </w:tcPr>
          <w:p w:rsidR="0004172A" w:rsidRPr="00456DF6" w:rsidRDefault="0004172A" w:rsidP="0004172A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04172A" w:rsidRPr="00456DF6" w:rsidRDefault="0004172A" w:rsidP="00D56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D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Западная и Центральная Европа в 6-11 веках. </w:t>
            </w:r>
          </w:p>
        </w:tc>
        <w:tc>
          <w:tcPr>
            <w:tcW w:w="1418" w:type="dxa"/>
          </w:tcPr>
          <w:p w:rsidR="0004172A" w:rsidRPr="00456DF6" w:rsidRDefault="0004172A" w:rsidP="00D56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DF6">
              <w:rPr>
                <w:rFonts w:ascii="Times New Roman" w:eastAsia="Calibri" w:hAnsi="Times New Roman" w:cs="Times New Roman"/>
                <w:sz w:val="24"/>
                <w:szCs w:val="24"/>
              </w:rPr>
              <w:t>4 часов</w:t>
            </w:r>
          </w:p>
        </w:tc>
      </w:tr>
      <w:tr w:rsidR="0004172A" w:rsidRPr="00456DF6" w:rsidTr="00D560A5">
        <w:trPr>
          <w:trHeight w:val="246"/>
        </w:trPr>
        <w:tc>
          <w:tcPr>
            <w:tcW w:w="817" w:type="dxa"/>
          </w:tcPr>
          <w:p w:rsidR="0004172A" w:rsidRPr="00456DF6" w:rsidRDefault="0004172A" w:rsidP="0004172A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04172A" w:rsidRPr="00456DF6" w:rsidRDefault="0004172A" w:rsidP="00D56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DF6">
              <w:rPr>
                <w:rFonts w:ascii="Times New Roman" w:hAnsi="Times New Roman" w:cs="Times New Roman"/>
                <w:sz w:val="24"/>
                <w:szCs w:val="24"/>
              </w:rPr>
              <w:t xml:space="preserve">Византийская империя и арабы 6 – 11 </w:t>
            </w:r>
            <w:proofErr w:type="gramStart"/>
            <w:r w:rsidRPr="00456DF6">
              <w:rPr>
                <w:rFonts w:ascii="Times New Roman" w:hAnsi="Times New Roman" w:cs="Times New Roman"/>
                <w:sz w:val="24"/>
                <w:szCs w:val="24"/>
              </w:rPr>
              <w:t>веках</w:t>
            </w:r>
            <w:proofErr w:type="gramEnd"/>
            <w:r w:rsidRPr="00456DF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</w:tcPr>
          <w:p w:rsidR="0004172A" w:rsidRPr="00456DF6" w:rsidRDefault="0004172A" w:rsidP="00041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DF6">
              <w:rPr>
                <w:rFonts w:ascii="Times New Roman" w:hAnsi="Times New Roman" w:cs="Times New Roman"/>
                <w:sz w:val="24"/>
                <w:szCs w:val="24"/>
              </w:rPr>
              <w:t xml:space="preserve">  6 часа</w:t>
            </w:r>
          </w:p>
        </w:tc>
      </w:tr>
      <w:tr w:rsidR="0004172A" w:rsidRPr="00456DF6" w:rsidTr="00D560A5">
        <w:trPr>
          <w:trHeight w:val="246"/>
        </w:trPr>
        <w:tc>
          <w:tcPr>
            <w:tcW w:w="817" w:type="dxa"/>
          </w:tcPr>
          <w:p w:rsidR="0004172A" w:rsidRPr="00456DF6" w:rsidRDefault="0004172A" w:rsidP="0004172A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04172A" w:rsidRPr="00456DF6" w:rsidRDefault="0004172A" w:rsidP="00D56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DF6">
              <w:rPr>
                <w:rFonts w:ascii="Times New Roman" w:hAnsi="Times New Roman" w:cs="Times New Roman"/>
                <w:sz w:val="24"/>
                <w:szCs w:val="24"/>
              </w:rPr>
              <w:t xml:space="preserve">Средневековое европейское общество. </w:t>
            </w:r>
          </w:p>
        </w:tc>
        <w:tc>
          <w:tcPr>
            <w:tcW w:w="1418" w:type="dxa"/>
          </w:tcPr>
          <w:p w:rsidR="0004172A" w:rsidRPr="00456DF6" w:rsidRDefault="0004172A" w:rsidP="00041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DF6">
              <w:rPr>
                <w:rFonts w:ascii="Times New Roman" w:hAnsi="Times New Roman" w:cs="Times New Roman"/>
                <w:sz w:val="24"/>
                <w:szCs w:val="24"/>
              </w:rPr>
              <w:t xml:space="preserve">  6 часа</w:t>
            </w:r>
          </w:p>
        </w:tc>
      </w:tr>
      <w:tr w:rsidR="0004172A" w:rsidRPr="00456DF6" w:rsidTr="00D560A5">
        <w:trPr>
          <w:trHeight w:val="246"/>
        </w:trPr>
        <w:tc>
          <w:tcPr>
            <w:tcW w:w="817" w:type="dxa"/>
          </w:tcPr>
          <w:p w:rsidR="0004172A" w:rsidRPr="00456DF6" w:rsidRDefault="0004172A" w:rsidP="0004172A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04172A" w:rsidRPr="00456DF6" w:rsidRDefault="0004172A" w:rsidP="00D56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DF6">
              <w:rPr>
                <w:rFonts w:ascii="Times New Roman" w:hAnsi="Times New Roman" w:cs="Times New Roman"/>
                <w:sz w:val="24"/>
                <w:szCs w:val="24"/>
              </w:rPr>
              <w:t>Образование централизованных госуда</w:t>
            </w:r>
            <w:proofErr w:type="gramStart"/>
            <w:r w:rsidRPr="00456DF6">
              <w:rPr>
                <w:rFonts w:ascii="Times New Roman" w:hAnsi="Times New Roman" w:cs="Times New Roman"/>
                <w:sz w:val="24"/>
                <w:szCs w:val="24"/>
              </w:rPr>
              <w:t>рств в З</w:t>
            </w:r>
            <w:proofErr w:type="gramEnd"/>
            <w:r w:rsidRPr="00456DF6">
              <w:rPr>
                <w:rFonts w:ascii="Times New Roman" w:hAnsi="Times New Roman" w:cs="Times New Roman"/>
                <w:sz w:val="24"/>
                <w:szCs w:val="24"/>
              </w:rPr>
              <w:t xml:space="preserve">ападной Европе. </w:t>
            </w:r>
          </w:p>
        </w:tc>
        <w:tc>
          <w:tcPr>
            <w:tcW w:w="1418" w:type="dxa"/>
          </w:tcPr>
          <w:p w:rsidR="0004172A" w:rsidRPr="00456DF6" w:rsidRDefault="0004172A" w:rsidP="00D56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DF6">
              <w:rPr>
                <w:rFonts w:ascii="Times New Roman" w:hAnsi="Times New Roman" w:cs="Times New Roman"/>
                <w:sz w:val="24"/>
                <w:szCs w:val="24"/>
              </w:rPr>
              <w:t>8 часов</w:t>
            </w:r>
          </w:p>
        </w:tc>
      </w:tr>
      <w:tr w:rsidR="0004172A" w:rsidRPr="00456DF6" w:rsidTr="00D560A5">
        <w:trPr>
          <w:trHeight w:val="246"/>
        </w:trPr>
        <w:tc>
          <w:tcPr>
            <w:tcW w:w="817" w:type="dxa"/>
          </w:tcPr>
          <w:p w:rsidR="0004172A" w:rsidRPr="00456DF6" w:rsidRDefault="0004172A" w:rsidP="0004172A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04172A" w:rsidRPr="00456DF6" w:rsidRDefault="0004172A" w:rsidP="00D56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DF6">
              <w:rPr>
                <w:rFonts w:ascii="Times New Roman" w:hAnsi="Times New Roman" w:cs="Times New Roman"/>
                <w:sz w:val="24"/>
                <w:szCs w:val="24"/>
              </w:rPr>
              <w:t xml:space="preserve">Восток и Америка в средние века. </w:t>
            </w:r>
          </w:p>
        </w:tc>
        <w:tc>
          <w:tcPr>
            <w:tcW w:w="1418" w:type="dxa"/>
          </w:tcPr>
          <w:p w:rsidR="0004172A" w:rsidRPr="00456DF6" w:rsidRDefault="0004172A" w:rsidP="00041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DF6">
              <w:rPr>
                <w:rFonts w:ascii="Times New Roman" w:hAnsi="Times New Roman" w:cs="Times New Roman"/>
                <w:sz w:val="24"/>
                <w:szCs w:val="24"/>
              </w:rPr>
              <w:t xml:space="preserve">  4 часа</w:t>
            </w:r>
          </w:p>
        </w:tc>
      </w:tr>
      <w:tr w:rsidR="0004172A" w:rsidRPr="00456DF6" w:rsidTr="00D560A5">
        <w:trPr>
          <w:trHeight w:val="246"/>
        </w:trPr>
        <w:tc>
          <w:tcPr>
            <w:tcW w:w="817" w:type="dxa"/>
          </w:tcPr>
          <w:p w:rsidR="0004172A" w:rsidRPr="00456DF6" w:rsidRDefault="0004172A" w:rsidP="0004172A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04172A" w:rsidRPr="00456DF6" w:rsidRDefault="0004172A" w:rsidP="00041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DF6">
              <w:rPr>
                <w:rFonts w:ascii="Times New Roman" w:hAnsi="Times New Roman" w:cs="Times New Roman"/>
                <w:sz w:val="24"/>
                <w:szCs w:val="24"/>
              </w:rPr>
              <w:t xml:space="preserve">Славянские государства и Византия в </w:t>
            </w:r>
            <w:r w:rsidRPr="00456D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456D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56D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456DF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456DF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56DF6">
              <w:rPr>
                <w:rFonts w:ascii="Times New Roman" w:hAnsi="Times New Roman" w:cs="Times New Roman"/>
                <w:sz w:val="24"/>
                <w:szCs w:val="24"/>
              </w:rPr>
              <w:t>.в.</w:t>
            </w:r>
          </w:p>
        </w:tc>
        <w:tc>
          <w:tcPr>
            <w:tcW w:w="1418" w:type="dxa"/>
          </w:tcPr>
          <w:p w:rsidR="0004172A" w:rsidRPr="00456DF6" w:rsidRDefault="0004172A" w:rsidP="00D56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DF6">
              <w:rPr>
                <w:rFonts w:ascii="Times New Roman" w:hAnsi="Times New Roman" w:cs="Times New Roman"/>
                <w:sz w:val="24"/>
                <w:szCs w:val="24"/>
              </w:rPr>
              <w:t>5 часов</w:t>
            </w:r>
          </w:p>
        </w:tc>
      </w:tr>
    </w:tbl>
    <w:p w:rsidR="00B60922" w:rsidRPr="00456DF6" w:rsidRDefault="00B60922">
      <w:pPr>
        <w:rPr>
          <w:rFonts w:ascii="Times New Roman" w:hAnsi="Times New Roman" w:cs="Times New Roman"/>
          <w:sz w:val="24"/>
          <w:szCs w:val="24"/>
        </w:rPr>
      </w:pPr>
    </w:p>
    <w:p w:rsidR="00653DEA" w:rsidRPr="00456DF6" w:rsidRDefault="00653DEA">
      <w:pPr>
        <w:rPr>
          <w:rFonts w:ascii="Times New Roman" w:hAnsi="Times New Roman" w:cs="Times New Roman"/>
          <w:sz w:val="24"/>
          <w:szCs w:val="24"/>
        </w:rPr>
      </w:pPr>
    </w:p>
    <w:p w:rsidR="00653DEA" w:rsidRPr="00456DF6" w:rsidRDefault="00653DEA">
      <w:pPr>
        <w:rPr>
          <w:rFonts w:ascii="Times New Roman" w:hAnsi="Times New Roman" w:cs="Times New Roman"/>
          <w:sz w:val="24"/>
          <w:szCs w:val="24"/>
        </w:rPr>
      </w:pPr>
    </w:p>
    <w:p w:rsidR="00653DEA" w:rsidRPr="00456DF6" w:rsidRDefault="00653DEA">
      <w:pPr>
        <w:rPr>
          <w:rFonts w:ascii="Times New Roman" w:hAnsi="Times New Roman" w:cs="Times New Roman"/>
          <w:sz w:val="24"/>
          <w:szCs w:val="24"/>
        </w:rPr>
      </w:pPr>
    </w:p>
    <w:p w:rsidR="00653DEA" w:rsidRPr="00456DF6" w:rsidRDefault="00653DEA">
      <w:pPr>
        <w:rPr>
          <w:rFonts w:ascii="Times New Roman" w:hAnsi="Times New Roman" w:cs="Times New Roman"/>
          <w:sz w:val="24"/>
          <w:szCs w:val="24"/>
        </w:rPr>
      </w:pPr>
    </w:p>
    <w:p w:rsidR="00653DEA" w:rsidRDefault="00653DEA"/>
    <w:p w:rsidR="00456DF6" w:rsidRDefault="00456DF6"/>
    <w:p w:rsidR="00456DF6" w:rsidRDefault="00456DF6"/>
    <w:p w:rsidR="00456DF6" w:rsidRDefault="00456DF6"/>
    <w:p w:rsidR="00653DEA" w:rsidRPr="00653DEA" w:rsidRDefault="00653DEA" w:rsidP="00653D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DEA">
        <w:rPr>
          <w:rFonts w:ascii="Times New Roman" w:hAnsi="Times New Roman" w:cs="Times New Roman"/>
          <w:b/>
          <w:sz w:val="28"/>
          <w:szCs w:val="28"/>
        </w:rPr>
        <w:lastRenderedPageBreak/>
        <w:t>Основное содержание.</w:t>
      </w:r>
    </w:p>
    <w:p w:rsidR="00653DEA" w:rsidRPr="00653DEA" w:rsidRDefault="00653DEA" w:rsidP="00653DE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53DEA">
        <w:rPr>
          <w:rFonts w:ascii="Times New Roman" w:hAnsi="Times New Roman" w:cs="Times New Roman"/>
          <w:b/>
          <w:sz w:val="28"/>
          <w:szCs w:val="28"/>
        </w:rPr>
        <w:t xml:space="preserve">ИСТОРИЯ СРЕДНИХ ВЕКОВ </w:t>
      </w:r>
    </w:p>
    <w:p w:rsidR="00653DEA" w:rsidRPr="00653DEA" w:rsidRDefault="00653DEA" w:rsidP="00653DEA">
      <w:pPr>
        <w:jc w:val="both"/>
        <w:rPr>
          <w:rFonts w:ascii="Times New Roman" w:hAnsi="Times New Roman" w:cs="Times New Roman"/>
          <w:sz w:val="24"/>
          <w:szCs w:val="24"/>
        </w:rPr>
      </w:pPr>
      <w:r w:rsidRPr="00653DEA">
        <w:rPr>
          <w:rFonts w:ascii="Times New Roman" w:hAnsi="Times New Roman" w:cs="Times New Roman"/>
          <w:sz w:val="24"/>
          <w:szCs w:val="24"/>
        </w:rPr>
        <w:t>Понятие «средние века». Хронологические рамки средневековья.</w:t>
      </w:r>
    </w:p>
    <w:p w:rsidR="00653DEA" w:rsidRPr="00653DEA" w:rsidRDefault="00653DEA" w:rsidP="00653DE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3DEA">
        <w:rPr>
          <w:rFonts w:ascii="Times New Roman" w:hAnsi="Times New Roman" w:cs="Times New Roman"/>
          <w:b/>
          <w:i/>
          <w:sz w:val="24"/>
          <w:szCs w:val="24"/>
        </w:rPr>
        <w:t xml:space="preserve">Западная и Центральная Европа в V-XIII вв. </w:t>
      </w:r>
    </w:p>
    <w:p w:rsidR="00653DEA" w:rsidRPr="00653DEA" w:rsidRDefault="00653DEA" w:rsidP="00653DEA">
      <w:pPr>
        <w:jc w:val="both"/>
        <w:rPr>
          <w:rFonts w:ascii="Times New Roman" w:hAnsi="Times New Roman" w:cs="Times New Roman"/>
          <w:sz w:val="24"/>
          <w:szCs w:val="24"/>
        </w:rPr>
      </w:pPr>
      <w:r w:rsidRPr="00653DEA">
        <w:rPr>
          <w:rFonts w:ascii="Times New Roman" w:hAnsi="Times New Roman" w:cs="Times New Roman"/>
          <w:sz w:val="24"/>
          <w:szCs w:val="24"/>
        </w:rPr>
        <w:t xml:space="preserve">Великое переселение народов. Кельты, германцы, славяне, тюрки. Образование варварских королевств. Расселение франков, занятия, общественное устройство. Роль христианства в раннем средневековье. Христианизация Европы. </w:t>
      </w:r>
      <w:proofErr w:type="spellStart"/>
      <w:r w:rsidRPr="00653DEA">
        <w:rPr>
          <w:rFonts w:ascii="Times New Roman" w:hAnsi="Times New Roman" w:cs="Times New Roman"/>
          <w:sz w:val="24"/>
          <w:szCs w:val="24"/>
        </w:rPr>
        <w:t>Аврелий</w:t>
      </w:r>
      <w:proofErr w:type="spellEnd"/>
      <w:r w:rsidRPr="00653DEA">
        <w:rPr>
          <w:rFonts w:ascii="Times New Roman" w:hAnsi="Times New Roman" w:cs="Times New Roman"/>
          <w:sz w:val="24"/>
          <w:szCs w:val="24"/>
        </w:rPr>
        <w:t xml:space="preserve"> Августин. Иоанн Златоуст. Создание и распад империи Карла Великого. Образование госуда</w:t>
      </w:r>
      <w:proofErr w:type="gramStart"/>
      <w:r w:rsidRPr="00653DEA">
        <w:rPr>
          <w:rFonts w:ascii="Times New Roman" w:hAnsi="Times New Roman" w:cs="Times New Roman"/>
          <w:sz w:val="24"/>
          <w:szCs w:val="24"/>
        </w:rPr>
        <w:t>рств в З</w:t>
      </w:r>
      <w:proofErr w:type="gramEnd"/>
      <w:r w:rsidRPr="00653DEA">
        <w:rPr>
          <w:rFonts w:ascii="Times New Roman" w:hAnsi="Times New Roman" w:cs="Times New Roman"/>
          <w:sz w:val="24"/>
          <w:szCs w:val="24"/>
        </w:rPr>
        <w:t xml:space="preserve">ападной Европе. Политическая раздробленность. Норманнские завоевания. Ранние славянские государства. Просветители славян – Кирилл и </w:t>
      </w:r>
      <w:proofErr w:type="spellStart"/>
      <w:r w:rsidRPr="00653DEA">
        <w:rPr>
          <w:rFonts w:ascii="Times New Roman" w:hAnsi="Times New Roman" w:cs="Times New Roman"/>
          <w:sz w:val="24"/>
          <w:szCs w:val="24"/>
        </w:rPr>
        <w:t>Мефодий</w:t>
      </w:r>
      <w:proofErr w:type="gramStart"/>
      <w:r w:rsidRPr="00653DEA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653DEA">
        <w:rPr>
          <w:rFonts w:ascii="Times New Roman" w:hAnsi="Times New Roman" w:cs="Times New Roman"/>
          <w:sz w:val="24"/>
          <w:szCs w:val="24"/>
        </w:rPr>
        <w:t>редневековое</w:t>
      </w:r>
      <w:proofErr w:type="spellEnd"/>
      <w:r w:rsidRPr="00653DEA">
        <w:rPr>
          <w:rFonts w:ascii="Times New Roman" w:hAnsi="Times New Roman" w:cs="Times New Roman"/>
          <w:sz w:val="24"/>
          <w:szCs w:val="24"/>
        </w:rPr>
        <w:t xml:space="preserve"> европейское общество. Сословное общество в средневековой Европе. Феодализм. Власть духовная и светская. Образование двух ветвей христианства ¬– православия и католицизма. Римско-католическая церковь в средневековье. Фома Аквинский. Монастыри и монахи. Ереси и борьба церкви против их </w:t>
      </w:r>
      <w:proofErr w:type="spellStart"/>
      <w:r w:rsidRPr="00653DEA">
        <w:rPr>
          <w:rFonts w:ascii="Times New Roman" w:hAnsi="Times New Roman" w:cs="Times New Roman"/>
          <w:sz w:val="24"/>
          <w:szCs w:val="24"/>
        </w:rPr>
        <w:t>распространения</w:t>
      </w:r>
      <w:proofErr w:type="gramStart"/>
      <w:r w:rsidRPr="00653DEA">
        <w:rPr>
          <w:rFonts w:ascii="Times New Roman" w:hAnsi="Times New Roman" w:cs="Times New Roman"/>
          <w:sz w:val="24"/>
          <w:szCs w:val="24"/>
        </w:rPr>
        <w:t>.Ф</w:t>
      </w:r>
      <w:proofErr w:type="gramEnd"/>
      <w:r w:rsidRPr="00653DEA">
        <w:rPr>
          <w:rFonts w:ascii="Times New Roman" w:hAnsi="Times New Roman" w:cs="Times New Roman"/>
          <w:sz w:val="24"/>
          <w:szCs w:val="24"/>
        </w:rPr>
        <w:t>еодальное</w:t>
      </w:r>
      <w:proofErr w:type="spellEnd"/>
      <w:r w:rsidRPr="00653DEA">
        <w:rPr>
          <w:rFonts w:ascii="Times New Roman" w:hAnsi="Times New Roman" w:cs="Times New Roman"/>
          <w:sz w:val="24"/>
          <w:szCs w:val="24"/>
        </w:rPr>
        <w:t xml:space="preserve"> землевладение. Сеньоры и вассалы. Европейское рыцарство: образ жизни и правила </w:t>
      </w:r>
      <w:proofErr w:type="spellStart"/>
      <w:r w:rsidRPr="00653DEA">
        <w:rPr>
          <w:rFonts w:ascii="Times New Roman" w:hAnsi="Times New Roman" w:cs="Times New Roman"/>
          <w:sz w:val="24"/>
          <w:szCs w:val="24"/>
        </w:rPr>
        <w:t>поведения</w:t>
      </w:r>
      <w:proofErr w:type="gramStart"/>
      <w:r w:rsidRPr="00653DEA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653DEA">
        <w:rPr>
          <w:rFonts w:ascii="Times New Roman" w:hAnsi="Times New Roman" w:cs="Times New Roman"/>
          <w:sz w:val="24"/>
          <w:szCs w:val="24"/>
        </w:rPr>
        <w:t>собенности</w:t>
      </w:r>
      <w:proofErr w:type="spellEnd"/>
      <w:r w:rsidRPr="00653DEA">
        <w:rPr>
          <w:rFonts w:ascii="Times New Roman" w:hAnsi="Times New Roman" w:cs="Times New Roman"/>
          <w:sz w:val="24"/>
          <w:szCs w:val="24"/>
        </w:rPr>
        <w:t xml:space="preserve"> хозяйственной жизни. Феодалы и крестьянская община. Феодальные повинности. Жизнь, быт и труд крестьян. Средневековый город. Жизнь и быт горожан. Цехи и гильдии. </w:t>
      </w:r>
    </w:p>
    <w:p w:rsidR="00653DEA" w:rsidRPr="00653DEA" w:rsidRDefault="00653DEA" w:rsidP="00653DE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3DEA">
        <w:rPr>
          <w:rFonts w:ascii="Times New Roman" w:hAnsi="Times New Roman" w:cs="Times New Roman"/>
          <w:b/>
          <w:i/>
          <w:sz w:val="24"/>
          <w:szCs w:val="24"/>
        </w:rPr>
        <w:t xml:space="preserve">Византия и арабский мир. Крестовые походы </w:t>
      </w:r>
    </w:p>
    <w:p w:rsidR="00653DEA" w:rsidRPr="00653DEA" w:rsidRDefault="00653DEA" w:rsidP="00653DEA">
      <w:pPr>
        <w:jc w:val="both"/>
        <w:rPr>
          <w:rFonts w:ascii="Times New Roman" w:hAnsi="Times New Roman" w:cs="Times New Roman"/>
          <w:sz w:val="24"/>
          <w:szCs w:val="24"/>
        </w:rPr>
      </w:pPr>
      <w:r w:rsidRPr="00653DEA">
        <w:rPr>
          <w:rFonts w:ascii="Times New Roman" w:hAnsi="Times New Roman" w:cs="Times New Roman"/>
          <w:sz w:val="24"/>
          <w:szCs w:val="24"/>
        </w:rPr>
        <w:t xml:space="preserve">Византийская империя: территория, хозяйство, государственное устройство. Императоры Византии. Арабские племена: расселение, занятия. Возникновение ислама. Мухаммед. Коран. Арабские завоевания в Азии, Северной Африке, Европе. Крестовые походы и их влияние на жизнь европейского общества. Католицизм, православие и ислам в эпоху крестовых походов. Начало Реконкисты на Пиренейском полуострове. Завоевания сельджуков и османов. Падение Византии. Османская империя. </w:t>
      </w:r>
    </w:p>
    <w:p w:rsidR="00653DEA" w:rsidRPr="00653DEA" w:rsidRDefault="00653DEA" w:rsidP="00653DE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3DEA">
        <w:rPr>
          <w:rFonts w:ascii="Times New Roman" w:hAnsi="Times New Roman" w:cs="Times New Roman"/>
          <w:b/>
          <w:i/>
          <w:sz w:val="24"/>
          <w:szCs w:val="24"/>
        </w:rPr>
        <w:t>Страны Азии и Америки в эпоху средневековья (V-XV вв.)</w:t>
      </w:r>
    </w:p>
    <w:p w:rsidR="00653DEA" w:rsidRPr="00653DEA" w:rsidRDefault="00653DEA" w:rsidP="00653DEA">
      <w:pPr>
        <w:jc w:val="both"/>
        <w:rPr>
          <w:rFonts w:ascii="Times New Roman" w:hAnsi="Times New Roman" w:cs="Times New Roman"/>
          <w:sz w:val="24"/>
          <w:szCs w:val="24"/>
        </w:rPr>
      </w:pPr>
      <w:r w:rsidRPr="00653DEA">
        <w:rPr>
          <w:rFonts w:ascii="Times New Roman" w:hAnsi="Times New Roman" w:cs="Times New Roman"/>
          <w:sz w:val="24"/>
          <w:szCs w:val="24"/>
        </w:rPr>
        <w:t xml:space="preserve">Китай: распад и восстановление единой державы. Империи Тан и </w:t>
      </w:r>
      <w:proofErr w:type="spellStart"/>
      <w:r w:rsidRPr="00653DEA">
        <w:rPr>
          <w:rFonts w:ascii="Times New Roman" w:hAnsi="Times New Roman" w:cs="Times New Roman"/>
          <w:sz w:val="24"/>
          <w:szCs w:val="24"/>
        </w:rPr>
        <w:t>Сун</w:t>
      </w:r>
      <w:proofErr w:type="spellEnd"/>
      <w:r w:rsidRPr="00653DEA">
        <w:rPr>
          <w:rFonts w:ascii="Times New Roman" w:hAnsi="Times New Roman" w:cs="Times New Roman"/>
          <w:sz w:val="24"/>
          <w:szCs w:val="24"/>
        </w:rPr>
        <w:t xml:space="preserve">. Крестьянские восстания, нашествия кочевников. Создание империи Мин. Индийские княжества. Создание государства Великих Моголов. Делийский султанат. Средневековая Япония. Государства Центральной Азии в средние века. Государство Хорезм и его покорение монголами. Походы Тимура (Тамерлана). Доколумбовы цивилизации Америки. Майя, </w:t>
      </w:r>
      <w:proofErr w:type="spellStart"/>
      <w:r w:rsidRPr="00653DEA">
        <w:rPr>
          <w:rFonts w:ascii="Times New Roman" w:hAnsi="Times New Roman" w:cs="Times New Roman"/>
          <w:sz w:val="24"/>
          <w:szCs w:val="24"/>
        </w:rPr>
        <w:t>атцеки</w:t>
      </w:r>
      <w:proofErr w:type="spellEnd"/>
      <w:r w:rsidRPr="00653DEA">
        <w:rPr>
          <w:rFonts w:ascii="Times New Roman" w:hAnsi="Times New Roman" w:cs="Times New Roman"/>
          <w:sz w:val="24"/>
          <w:szCs w:val="24"/>
        </w:rPr>
        <w:t xml:space="preserve"> и инки: государства, верования, особенности хозяйственной жизни.</w:t>
      </w:r>
    </w:p>
    <w:p w:rsidR="00653DEA" w:rsidRPr="00653DEA" w:rsidRDefault="00653DEA" w:rsidP="00653DE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3DEA">
        <w:rPr>
          <w:rFonts w:ascii="Times New Roman" w:hAnsi="Times New Roman" w:cs="Times New Roman"/>
          <w:b/>
          <w:i/>
          <w:sz w:val="24"/>
          <w:szCs w:val="24"/>
        </w:rPr>
        <w:t xml:space="preserve">Государства Европы в XIV-XV вв. </w:t>
      </w:r>
    </w:p>
    <w:p w:rsidR="00653DEA" w:rsidRPr="00653DEA" w:rsidRDefault="00653DEA" w:rsidP="00653DEA">
      <w:pPr>
        <w:jc w:val="both"/>
        <w:rPr>
          <w:rFonts w:ascii="Times New Roman" w:hAnsi="Times New Roman" w:cs="Times New Roman"/>
          <w:sz w:val="24"/>
          <w:szCs w:val="24"/>
        </w:rPr>
      </w:pPr>
      <w:r w:rsidRPr="00653DEA">
        <w:rPr>
          <w:rFonts w:ascii="Times New Roman" w:hAnsi="Times New Roman" w:cs="Times New Roman"/>
          <w:sz w:val="24"/>
          <w:szCs w:val="24"/>
        </w:rPr>
        <w:t xml:space="preserve">Возникновение сословно-представительных монархий в европейских странах. Генеральные штаты во Франции. Особенности сословно-представительной монархии в Англии. Великая хартия вольностей. Парламент. Священная Римская империя германской нации. Германские государства в XIV-XV вв. Кризис европейского сословного общества в XIV-XV вв. Столетняя война: причины и итоги. Жанна </w:t>
      </w:r>
      <w:proofErr w:type="spellStart"/>
      <w:r w:rsidRPr="00653DEA">
        <w:rPr>
          <w:rFonts w:ascii="Times New Roman" w:hAnsi="Times New Roman" w:cs="Times New Roman"/>
          <w:sz w:val="24"/>
          <w:szCs w:val="24"/>
        </w:rPr>
        <w:t>д’Арк</w:t>
      </w:r>
      <w:proofErr w:type="spellEnd"/>
      <w:r w:rsidRPr="00653DEA">
        <w:rPr>
          <w:rFonts w:ascii="Times New Roman" w:hAnsi="Times New Roman" w:cs="Times New Roman"/>
          <w:sz w:val="24"/>
          <w:szCs w:val="24"/>
        </w:rPr>
        <w:t xml:space="preserve">. Война Алой и Белой розы. Крестьянские и городские восстания. Жакерия. Восстание </w:t>
      </w:r>
      <w:proofErr w:type="spellStart"/>
      <w:r w:rsidRPr="00653DEA">
        <w:rPr>
          <w:rFonts w:ascii="Times New Roman" w:hAnsi="Times New Roman" w:cs="Times New Roman"/>
          <w:sz w:val="24"/>
          <w:szCs w:val="24"/>
        </w:rPr>
        <w:t>УотаТайлера</w:t>
      </w:r>
      <w:proofErr w:type="spellEnd"/>
      <w:r w:rsidRPr="00653DEA">
        <w:rPr>
          <w:rFonts w:ascii="Times New Roman" w:hAnsi="Times New Roman" w:cs="Times New Roman"/>
          <w:sz w:val="24"/>
          <w:szCs w:val="24"/>
        </w:rPr>
        <w:t xml:space="preserve">. Кризис </w:t>
      </w:r>
      <w:r w:rsidRPr="00653DEA">
        <w:rPr>
          <w:rFonts w:ascii="Times New Roman" w:hAnsi="Times New Roman" w:cs="Times New Roman"/>
          <w:sz w:val="24"/>
          <w:szCs w:val="24"/>
        </w:rPr>
        <w:lastRenderedPageBreak/>
        <w:t xml:space="preserve">католической церкви. Папы и императоры. Гуситское движение в Чехии. Ян </w:t>
      </w:r>
      <w:proofErr w:type="spellStart"/>
      <w:r w:rsidRPr="00653DEA">
        <w:rPr>
          <w:rFonts w:ascii="Times New Roman" w:hAnsi="Times New Roman" w:cs="Times New Roman"/>
          <w:sz w:val="24"/>
          <w:szCs w:val="24"/>
        </w:rPr>
        <w:t>Гус</w:t>
      </w:r>
      <w:proofErr w:type="gramStart"/>
      <w:r w:rsidRPr="00653DEA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653DEA">
        <w:rPr>
          <w:rFonts w:ascii="Times New Roman" w:hAnsi="Times New Roman" w:cs="Times New Roman"/>
          <w:sz w:val="24"/>
          <w:szCs w:val="24"/>
        </w:rPr>
        <w:t>ультурное</w:t>
      </w:r>
      <w:proofErr w:type="spellEnd"/>
      <w:r w:rsidRPr="00653DEA">
        <w:rPr>
          <w:rFonts w:ascii="Times New Roman" w:hAnsi="Times New Roman" w:cs="Times New Roman"/>
          <w:sz w:val="24"/>
          <w:szCs w:val="24"/>
        </w:rPr>
        <w:t xml:space="preserve"> наследие Средневековья. Духовный мир средневекового человека. Быт и праздники. Средневековый эпос. Рыцарская литература. Городской и крестьянский фольклор. Романский и готический стили в архитектуре, скульптуре и декоративном </w:t>
      </w:r>
      <w:proofErr w:type="spellStart"/>
      <w:r w:rsidRPr="00653DEA">
        <w:rPr>
          <w:rFonts w:ascii="Times New Roman" w:hAnsi="Times New Roman" w:cs="Times New Roman"/>
          <w:sz w:val="24"/>
          <w:szCs w:val="24"/>
        </w:rPr>
        <w:t>искусстве</w:t>
      </w:r>
      <w:proofErr w:type="gramStart"/>
      <w:r w:rsidRPr="00653DEA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653DEA">
        <w:rPr>
          <w:rFonts w:ascii="Times New Roman" w:hAnsi="Times New Roman" w:cs="Times New Roman"/>
          <w:sz w:val="24"/>
          <w:szCs w:val="24"/>
        </w:rPr>
        <w:t>азвитие</w:t>
      </w:r>
      <w:proofErr w:type="spellEnd"/>
      <w:r w:rsidRPr="00653DEA">
        <w:rPr>
          <w:rFonts w:ascii="Times New Roman" w:hAnsi="Times New Roman" w:cs="Times New Roman"/>
          <w:sz w:val="24"/>
          <w:szCs w:val="24"/>
        </w:rPr>
        <w:t xml:space="preserve"> науки и техники. Появление университетов. Схоластика. Начало книгопечатания в Европе. Культурное наследие Византии. Особенности средневековой культуры народов Востока. Архитектура и поэзия. </w:t>
      </w:r>
    </w:p>
    <w:p w:rsidR="00653DEA" w:rsidRPr="00653DEA" w:rsidRDefault="00653DEA" w:rsidP="00653DE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53DEA">
        <w:rPr>
          <w:rFonts w:ascii="Times New Roman" w:hAnsi="Times New Roman" w:cs="Times New Roman"/>
          <w:b/>
          <w:sz w:val="24"/>
          <w:szCs w:val="24"/>
        </w:rPr>
        <w:t xml:space="preserve">ИСТОРИЯ РОССИИ С ДРЕВНОСТИ ДО XV </w:t>
      </w:r>
      <w:proofErr w:type="gramStart"/>
      <w:r w:rsidRPr="00653DEA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653DEA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653DEA" w:rsidRPr="00653DEA" w:rsidRDefault="00653DEA" w:rsidP="00653DE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3DEA">
        <w:rPr>
          <w:rFonts w:ascii="Times New Roman" w:hAnsi="Times New Roman" w:cs="Times New Roman"/>
          <w:b/>
          <w:i/>
          <w:sz w:val="24"/>
          <w:szCs w:val="24"/>
        </w:rPr>
        <w:t xml:space="preserve">Народы и государства на территории нашей страны в древности. </w:t>
      </w:r>
    </w:p>
    <w:p w:rsidR="00653DEA" w:rsidRPr="00653DEA" w:rsidRDefault="00653DEA" w:rsidP="00653DEA">
      <w:pPr>
        <w:jc w:val="both"/>
        <w:rPr>
          <w:rFonts w:ascii="Times New Roman" w:hAnsi="Times New Roman" w:cs="Times New Roman"/>
          <w:sz w:val="24"/>
          <w:szCs w:val="24"/>
        </w:rPr>
      </w:pPr>
      <w:r w:rsidRPr="00653DEA">
        <w:rPr>
          <w:rFonts w:ascii="Times New Roman" w:hAnsi="Times New Roman" w:cs="Times New Roman"/>
          <w:sz w:val="24"/>
          <w:szCs w:val="24"/>
        </w:rPr>
        <w:t xml:space="preserve">Заселение Евразии. Великое переселение народов. Народы на территории нашей страны до середины I тысячелетия </w:t>
      </w:r>
      <w:proofErr w:type="gramStart"/>
      <w:r w:rsidRPr="00653DEA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653DEA">
        <w:rPr>
          <w:rFonts w:ascii="Times New Roman" w:hAnsi="Times New Roman" w:cs="Times New Roman"/>
          <w:sz w:val="24"/>
          <w:szCs w:val="24"/>
        </w:rPr>
        <w:t xml:space="preserve"> н.э. </w:t>
      </w:r>
      <w:proofErr w:type="gramStart"/>
      <w:r w:rsidRPr="00653DEA">
        <w:rPr>
          <w:rFonts w:ascii="Times New Roman" w:hAnsi="Times New Roman" w:cs="Times New Roman"/>
          <w:sz w:val="24"/>
          <w:szCs w:val="24"/>
        </w:rPr>
        <w:t>Влияние</w:t>
      </w:r>
      <w:proofErr w:type="gramEnd"/>
      <w:r w:rsidRPr="00653DEA">
        <w:rPr>
          <w:rFonts w:ascii="Times New Roman" w:hAnsi="Times New Roman" w:cs="Times New Roman"/>
          <w:sz w:val="24"/>
          <w:szCs w:val="24"/>
        </w:rPr>
        <w:t xml:space="preserve"> географического положения и природных условий на занятия, образ жизни, верования. Города-государства Северного Причерноморья. Скифское царство. Тюркский каганат. Хазарский каганат. Волжская </w:t>
      </w:r>
      <w:proofErr w:type="spellStart"/>
      <w:r w:rsidRPr="00653DEA">
        <w:rPr>
          <w:rFonts w:ascii="Times New Roman" w:hAnsi="Times New Roman" w:cs="Times New Roman"/>
          <w:sz w:val="24"/>
          <w:szCs w:val="24"/>
        </w:rPr>
        <w:t>Булгария</w:t>
      </w:r>
      <w:proofErr w:type="spellEnd"/>
      <w:r w:rsidRPr="00653DEA">
        <w:rPr>
          <w:rFonts w:ascii="Times New Roman" w:hAnsi="Times New Roman" w:cs="Times New Roman"/>
          <w:sz w:val="24"/>
          <w:szCs w:val="24"/>
        </w:rPr>
        <w:t>. Кочевые народы Степи. Язычество. Распространение христианства, ислама, иудаизма на территории нашей страны в древности</w:t>
      </w:r>
    </w:p>
    <w:p w:rsidR="00653DEA" w:rsidRPr="00653DEA" w:rsidRDefault="00653DEA" w:rsidP="00653DE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3DEA">
        <w:rPr>
          <w:rFonts w:ascii="Times New Roman" w:hAnsi="Times New Roman" w:cs="Times New Roman"/>
          <w:b/>
          <w:i/>
          <w:sz w:val="24"/>
          <w:szCs w:val="24"/>
        </w:rPr>
        <w:t xml:space="preserve">Восточные славяне в древности (VI-IX вв.) </w:t>
      </w:r>
    </w:p>
    <w:p w:rsidR="00653DEA" w:rsidRPr="00653DEA" w:rsidRDefault="00653DEA" w:rsidP="00653DEA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53DEA">
        <w:rPr>
          <w:rFonts w:ascii="Times New Roman" w:hAnsi="Times New Roman" w:cs="Times New Roman"/>
          <w:sz w:val="24"/>
          <w:szCs w:val="24"/>
        </w:rPr>
        <w:t>Праславяне</w:t>
      </w:r>
      <w:proofErr w:type="spellEnd"/>
      <w:r w:rsidRPr="00653DEA">
        <w:rPr>
          <w:rFonts w:ascii="Times New Roman" w:hAnsi="Times New Roman" w:cs="Times New Roman"/>
          <w:sz w:val="24"/>
          <w:szCs w:val="24"/>
        </w:rPr>
        <w:t xml:space="preserve">. Расселение, соседи, занятия, общественный строй, верования восточных славян. Предпосылки образования государства. Соседская община. Союзы восточнославянских племен. «Повесть временных лет» о начале Руси. </w:t>
      </w:r>
    </w:p>
    <w:p w:rsidR="00653DEA" w:rsidRPr="00653DEA" w:rsidRDefault="00653DEA" w:rsidP="00653DE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3DEA">
        <w:rPr>
          <w:rFonts w:ascii="Times New Roman" w:hAnsi="Times New Roman" w:cs="Times New Roman"/>
          <w:b/>
          <w:i/>
          <w:sz w:val="24"/>
          <w:szCs w:val="24"/>
        </w:rPr>
        <w:t xml:space="preserve">Древнерусское государство (IX – начало XII </w:t>
      </w:r>
      <w:proofErr w:type="gramStart"/>
      <w:r w:rsidRPr="00653DEA">
        <w:rPr>
          <w:rFonts w:ascii="Times New Roman" w:hAnsi="Times New Roman" w:cs="Times New Roman"/>
          <w:b/>
          <w:i/>
          <w:sz w:val="24"/>
          <w:szCs w:val="24"/>
        </w:rPr>
        <w:t>в</w:t>
      </w:r>
      <w:proofErr w:type="gramEnd"/>
      <w:r w:rsidRPr="00653DEA">
        <w:rPr>
          <w:rFonts w:ascii="Times New Roman" w:hAnsi="Times New Roman" w:cs="Times New Roman"/>
          <w:b/>
          <w:i/>
          <w:sz w:val="24"/>
          <w:szCs w:val="24"/>
        </w:rPr>
        <w:t xml:space="preserve">.) </w:t>
      </w:r>
    </w:p>
    <w:p w:rsidR="00653DEA" w:rsidRPr="00653DEA" w:rsidRDefault="00653DEA" w:rsidP="00653DEA">
      <w:pPr>
        <w:jc w:val="both"/>
        <w:rPr>
          <w:rFonts w:ascii="Times New Roman" w:hAnsi="Times New Roman" w:cs="Times New Roman"/>
          <w:sz w:val="24"/>
          <w:szCs w:val="24"/>
        </w:rPr>
      </w:pPr>
      <w:r w:rsidRPr="00653DEA">
        <w:rPr>
          <w:rFonts w:ascii="Times New Roman" w:hAnsi="Times New Roman" w:cs="Times New Roman"/>
          <w:sz w:val="24"/>
          <w:szCs w:val="24"/>
        </w:rPr>
        <w:t>Новгород и Киев – центры древнерусской государственности. Первые Рюриковичи. Складывание крупной земельной собственности. Древнерусские города. Русь и Византия. Владимир I и принятие христианства. Расцвет Руси при Ярославе Мудром. «</w:t>
      </w:r>
      <w:proofErr w:type="gramStart"/>
      <w:r w:rsidRPr="00653DEA">
        <w:rPr>
          <w:rFonts w:ascii="Times New Roman" w:hAnsi="Times New Roman" w:cs="Times New Roman"/>
          <w:sz w:val="24"/>
          <w:szCs w:val="24"/>
        </w:rPr>
        <w:t>Русская</w:t>
      </w:r>
      <w:proofErr w:type="gramEnd"/>
      <w:r w:rsidRPr="00653DEA">
        <w:rPr>
          <w:rFonts w:ascii="Times New Roman" w:hAnsi="Times New Roman" w:cs="Times New Roman"/>
          <w:sz w:val="24"/>
          <w:szCs w:val="24"/>
        </w:rPr>
        <w:t xml:space="preserve"> правда». Русь и народы Степи. Княжеские усобицы. Владимир Мономах. Международные связи Древней Руси. Распад Древнерусского государства.</w:t>
      </w:r>
    </w:p>
    <w:p w:rsidR="00653DEA" w:rsidRPr="00D0020E" w:rsidRDefault="00653DEA" w:rsidP="00653DEA">
      <w:pPr>
        <w:jc w:val="both"/>
        <w:rPr>
          <w:rFonts w:ascii="Times New Roman" w:hAnsi="Times New Roman" w:cs="Times New Roman"/>
          <w:sz w:val="24"/>
          <w:szCs w:val="24"/>
        </w:rPr>
      </w:pPr>
      <w:r w:rsidRPr="00653DEA">
        <w:rPr>
          <w:rFonts w:ascii="Times New Roman" w:hAnsi="Times New Roman" w:cs="Times New Roman"/>
          <w:b/>
          <w:i/>
          <w:sz w:val="24"/>
          <w:szCs w:val="24"/>
        </w:rPr>
        <w:t xml:space="preserve"> Русские земли и княжества в начале удельного периода (начало XII </w:t>
      </w:r>
      <w:r w:rsidR="00E91206">
        <w:rPr>
          <w:rFonts w:ascii="Times New Roman" w:hAnsi="Times New Roman" w:cs="Times New Roman"/>
          <w:b/>
          <w:i/>
          <w:sz w:val="24"/>
          <w:szCs w:val="24"/>
        </w:rPr>
        <w:t xml:space="preserve">– первая половина XIII вв.) </w:t>
      </w:r>
    </w:p>
    <w:p w:rsidR="00653DEA" w:rsidRPr="00653DEA" w:rsidRDefault="00653DEA" w:rsidP="00653DEA">
      <w:pPr>
        <w:jc w:val="both"/>
        <w:rPr>
          <w:rFonts w:ascii="Times New Roman" w:hAnsi="Times New Roman" w:cs="Times New Roman"/>
          <w:sz w:val="24"/>
          <w:szCs w:val="24"/>
        </w:rPr>
      </w:pPr>
      <w:r w:rsidRPr="00653DEA">
        <w:rPr>
          <w:rFonts w:ascii="Times New Roman" w:hAnsi="Times New Roman" w:cs="Times New Roman"/>
          <w:sz w:val="24"/>
          <w:szCs w:val="24"/>
        </w:rPr>
        <w:t>Удельный период: экономические и политические причины раздробленности. Формы землевладения. Князья и бояре. Свободное и зависимое население. Рост числа городов. Географическое положение, хозяйство, политический строй крупнейших русских земель (Новгород Великий, Киевское, Владимиро-Суздальское, Галицко-Волынское княжества). Идея единства русских земель в период раздробленности. «Слово о полку Игореве»</w:t>
      </w:r>
      <w:proofErr w:type="gramStart"/>
      <w:r w:rsidRPr="00653DEA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653DEA">
        <w:rPr>
          <w:rFonts w:ascii="Times New Roman" w:hAnsi="Times New Roman" w:cs="Times New Roman"/>
          <w:sz w:val="24"/>
          <w:szCs w:val="24"/>
        </w:rPr>
        <w:t xml:space="preserve">ультура Руси в </w:t>
      </w:r>
      <w:proofErr w:type="spellStart"/>
      <w:r w:rsidRPr="00653DEA">
        <w:rPr>
          <w:rFonts w:ascii="Times New Roman" w:hAnsi="Times New Roman" w:cs="Times New Roman"/>
          <w:sz w:val="24"/>
          <w:szCs w:val="24"/>
        </w:rPr>
        <w:t>домонгольское</w:t>
      </w:r>
      <w:proofErr w:type="spellEnd"/>
      <w:r w:rsidRPr="00653DEA">
        <w:rPr>
          <w:rFonts w:ascii="Times New Roman" w:hAnsi="Times New Roman" w:cs="Times New Roman"/>
          <w:sz w:val="24"/>
          <w:szCs w:val="24"/>
        </w:rPr>
        <w:t xml:space="preserve"> время. Языческая культура восточных славян. Религиозно-культурное влияние Византии. Особенности развития древнерусской культуры. Единство и своеобразие культурных традиций в русских землях и княжествах накануне монгольского завоевания. Фольклор. Происхождение славянской письменности. Берестяные грамоты. Зодчество и живопись. Быт и нравы.</w:t>
      </w:r>
    </w:p>
    <w:p w:rsidR="00653DEA" w:rsidRPr="00653DEA" w:rsidRDefault="00653DEA" w:rsidP="00653DE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3DEA">
        <w:rPr>
          <w:rFonts w:ascii="Times New Roman" w:hAnsi="Times New Roman" w:cs="Times New Roman"/>
          <w:b/>
          <w:i/>
          <w:sz w:val="24"/>
          <w:szCs w:val="24"/>
        </w:rPr>
        <w:t xml:space="preserve">Борьба </w:t>
      </w:r>
      <w:proofErr w:type="gramStart"/>
      <w:r w:rsidRPr="00653DEA">
        <w:rPr>
          <w:rFonts w:ascii="Times New Roman" w:hAnsi="Times New Roman" w:cs="Times New Roman"/>
          <w:b/>
          <w:i/>
          <w:sz w:val="24"/>
          <w:szCs w:val="24"/>
        </w:rPr>
        <w:t>в</w:t>
      </w:r>
      <w:proofErr w:type="gramEnd"/>
      <w:r w:rsidRPr="00653DEA">
        <w:rPr>
          <w:rFonts w:ascii="Times New Roman" w:hAnsi="Times New Roman" w:cs="Times New Roman"/>
          <w:b/>
          <w:i/>
          <w:sz w:val="24"/>
          <w:szCs w:val="24"/>
        </w:rPr>
        <w:t xml:space="preserve"> внешней агрессией в XIII в. </w:t>
      </w:r>
    </w:p>
    <w:p w:rsidR="00653DEA" w:rsidRPr="00653DEA" w:rsidRDefault="00653DEA" w:rsidP="00653DEA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53DEA">
        <w:rPr>
          <w:rFonts w:ascii="Times New Roman" w:hAnsi="Times New Roman" w:cs="Times New Roman"/>
          <w:sz w:val="24"/>
          <w:szCs w:val="24"/>
        </w:rPr>
        <w:lastRenderedPageBreak/>
        <w:t>Чингис-хан</w:t>
      </w:r>
      <w:proofErr w:type="spellEnd"/>
      <w:proofErr w:type="gramEnd"/>
      <w:r w:rsidRPr="00653DEA">
        <w:rPr>
          <w:rFonts w:ascii="Times New Roman" w:hAnsi="Times New Roman" w:cs="Times New Roman"/>
          <w:sz w:val="24"/>
          <w:szCs w:val="24"/>
        </w:rPr>
        <w:t xml:space="preserve"> и объединение монгольских племен. Монгольские завоевания. Походы Батыя на Русь. Борьба народов нашей страны с завоевателями. Золотая Орда и Русь. Экспансия с Запада. Ливонский орден. Александр Невский. Сражение на Неве и Ледовое побоище. Последствия монгольского нашествия и борьбы с экспансией Запада для дальнейшего развития нашей страны. Складывание предпосылок образования Российского государства (вторая половина XIII – середина XV </w:t>
      </w:r>
      <w:proofErr w:type="spellStart"/>
      <w:proofErr w:type="gramStart"/>
      <w:r w:rsidRPr="00653DEA">
        <w:rPr>
          <w:rFonts w:ascii="Times New Roman" w:hAnsi="Times New Roman" w:cs="Times New Roman"/>
          <w:sz w:val="24"/>
          <w:szCs w:val="24"/>
        </w:rPr>
        <w:t>вв</w:t>
      </w:r>
      <w:proofErr w:type="spellEnd"/>
      <w:proofErr w:type="gramEnd"/>
      <w:r w:rsidRPr="00653DEA">
        <w:rPr>
          <w:rFonts w:ascii="Times New Roman" w:hAnsi="Times New Roman" w:cs="Times New Roman"/>
          <w:sz w:val="24"/>
          <w:szCs w:val="24"/>
        </w:rPr>
        <w:t>)</w:t>
      </w:r>
    </w:p>
    <w:p w:rsidR="00653DEA" w:rsidRPr="00653DEA" w:rsidRDefault="00653DEA" w:rsidP="00653DE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3DEA">
        <w:rPr>
          <w:rFonts w:ascii="Times New Roman" w:hAnsi="Times New Roman" w:cs="Times New Roman"/>
          <w:b/>
          <w:i/>
          <w:sz w:val="24"/>
          <w:szCs w:val="24"/>
        </w:rPr>
        <w:t xml:space="preserve">Русские земли во второй половине XIII – первой половине XV вв. </w:t>
      </w:r>
    </w:p>
    <w:p w:rsidR="00653DEA" w:rsidRPr="00653DEA" w:rsidRDefault="00653DEA" w:rsidP="00653DEA">
      <w:pPr>
        <w:jc w:val="both"/>
        <w:rPr>
          <w:rFonts w:ascii="Times New Roman" w:hAnsi="Times New Roman" w:cs="Times New Roman"/>
          <w:sz w:val="24"/>
          <w:szCs w:val="24"/>
        </w:rPr>
      </w:pPr>
      <w:r w:rsidRPr="00653DEA">
        <w:rPr>
          <w:rFonts w:ascii="Times New Roman" w:hAnsi="Times New Roman" w:cs="Times New Roman"/>
          <w:sz w:val="24"/>
          <w:szCs w:val="24"/>
        </w:rPr>
        <w:t xml:space="preserve">Борьба против ордынского ига. Русские земли в составе Великого княжества Литовского. Восстановление хозяйства на Руси. Вотчинное, монастырское, помещичье и черносошное землевладение. Города и их роль в объединении русских земель. Иван </w:t>
      </w:r>
      <w:proofErr w:type="spellStart"/>
      <w:r w:rsidRPr="00653DEA">
        <w:rPr>
          <w:rFonts w:ascii="Times New Roman" w:hAnsi="Times New Roman" w:cs="Times New Roman"/>
          <w:sz w:val="24"/>
          <w:szCs w:val="24"/>
        </w:rPr>
        <w:t>Калита</w:t>
      </w:r>
      <w:proofErr w:type="spellEnd"/>
      <w:r w:rsidRPr="00653DEA">
        <w:rPr>
          <w:rFonts w:ascii="Times New Roman" w:hAnsi="Times New Roman" w:cs="Times New Roman"/>
          <w:sz w:val="24"/>
          <w:szCs w:val="24"/>
        </w:rPr>
        <w:t xml:space="preserve"> и утверждение ведущей роли Москвы. Куликовская битва. Дмитрий Донской. Роль церкви в общественной жизни. Сергий Радонежский. Завершение образования Российского государства в конце XV – начале XVI вв. Предпосылки образования Российского государства. Иван III. Василий III. Свержение ордынского ига. Распад Золотой Орды. Присоединение Москвой северо-восточных и северо-западных земель Руси. Многонациональный состав населения страны. Становление центральных органов власти и управления. Судебник 1497 г. Местничество. Традиционный характер экономики. </w:t>
      </w:r>
    </w:p>
    <w:p w:rsidR="00653DEA" w:rsidRPr="00653DEA" w:rsidRDefault="00653DEA" w:rsidP="00653DE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3DEA">
        <w:rPr>
          <w:rFonts w:ascii="Times New Roman" w:hAnsi="Times New Roman" w:cs="Times New Roman"/>
          <w:b/>
          <w:i/>
          <w:sz w:val="24"/>
          <w:szCs w:val="24"/>
        </w:rPr>
        <w:t xml:space="preserve">Русская культура второй половины XIII-XV вв. </w:t>
      </w:r>
    </w:p>
    <w:p w:rsidR="00653DEA" w:rsidRPr="00653DEA" w:rsidRDefault="00653DEA" w:rsidP="00653DEA">
      <w:pPr>
        <w:jc w:val="both"/>
        <w:rPr>
          <w:rFonts w:ascii="Times New Roman" w:hAnsi="Times New Roman" w:cs="Times New Roman"/>
          <w:sz w:val="24"/>
          <w:szCs w:val="24"/>
        </w:rPr>
      </w:pPr>
      <w:r w:rsidRPr="00653DEA">
        <w:rPr>
          <w:rFonts w:ascii="Times New Roman" w:hAnsi="Times New Roman" w:cs="Times New Roman"/>
          <w:sz w:val="24"/>
          <w:szCs w:val="24"/>
        </w:rPr>
        <w:t>Монгольское завоевание и культурное развитие Руси. Куликовская победа и подъем русского национального самосознания. Москва – центр складывающейся культуры русской народности. Отражение идеи общерусского единства в устном народном творчестве, летописании, литературе. «</w:t>
      </w:r>
      <w:proofErr w:type="spellStart"/>
      <w:r w:rsidRPr="00653DEA">
        <w:rPr>
          <w:rFonts w:ascii="Times New Roman" w:hAnsi="Times New Roman" w:cs="Times New Roman"/>
          <w:sz w:val="24"/>
          <w:szCs w:val="24"/>
        </w:rPr>
        <w:t>Задонщина</w:t>
      </w:r>
      <w:proofErr w:type="spellEnd"/>
      <w:r w:rsidRPr="00653DEA">
        <w:rPr>
          <w:rFonts w:ascii="Times New Roman" w:hAnsi="Times New Roman" w:cs="Times New Roman"/>
          <w:sz w:val="24"/>
          <w:szCs w:val="24"/>
        </w:rPr>
        <w:t>». Теория «Москва – Третий Рим». Феофан Грек. Строительство Московского Кремля. Андрей Рублев.</w:t>
      </w:r>
    </w:p>
    <w:p w:rsidR="00653DEA" w:rsidRPr="00653DEA" w:rsidRDefault="00653DEA">
      <w:pPr>
        <w:rPr>
          <w:rFonts w:ascii="Times New Roman" w:hAnsi="Times New Roman" w:cs="Times New Roman"/>
          <w:sz w:val="24"/>
          <w:szCs w:val="24"/>
        </w:rPr>
      </w:pPr>
    </w:p>
    <w:p w:rsidR="00BE739E" w:rsidRPr="00BE739E" w:rsidRDefault="00BE739E" w:rsidP="00BE739E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BE739E">
        <w:rPr>
          <w:rFonts w:ascii="Times New Roman" w:hAnsi="Times New Roman" w:cs="Times New Roman"/>
          <w:b/>
          <w:sz w:val="28"/>
          <w:szCs w:val="28"/>
        </w:rPr>
        <w:t>Учебно</w:t>
      </w:r>
      <w:proofErr w:type="spellEnd"/>
      <w:r w:rsidRPr="00BE739E">
        <w:rPr>
          <w:rFonts w:ascii="Times New Roman" w:hAnsi="Times New Roman" w:cs="Times New Roman"/>
          <w:b/>
          <w:sz w:val="28"/>
          <w:szCs w:val="28"/>
        </w:rPr>
        <w:t xml:space="preserve"> – методическое</w:t>
      </w:r>
      <w:proofErr w:type="gramEnd"/>
      <w:r w:rsidRPr="00BE739E">
        <w:rPr>
          <w:rFonts w:ascii="Times New Roman" w:hAnsi="Times New Roman" w:cs="Times New Roman"/>
          <w:b/>
          <w:sz w:val="28"/>
          <w:szCs w:val="28"/>
        </w:rPr>
        <w:t xml:space="preserve"> обеспечение:</w:t>
      </w:r>
    </w:p>
    <w:p w:rsidR="00BE739E" w:rsidRPr="00BE739E" w:rsidRDefault="00BE739E" w:rsidP="00BE739E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739E">
        <w:rPr>
          <w:rFonts w:ascii="Times New Roman" w:hAnsi="Times New Roman" w:cs="Times New Roman"/>
          <w:sz w:val="24"/>
          <w:szCs w:val="24"/>
        </w:rPr>
        <w:t xml:space="preserve">Поурочные планы. История средних веков автор Н.Ю. </w:t>
      </w:r>
      <w:proofErr w:type="spellStart"/>
      <w:r w:rsidRPr="00BE739E">
        <w:rPr>
          <w:rFonts w:ascii="Times New Roman" w:hAnsi="Times New Roman" w:cs="Times New Roman"/>
          <w:sz w:val="24"/>
          <w:szCs w:val="24"/>
        </w:rPr>
        <w:t>Колиснеченко</w:t>
      </w:r>
      <w:proofErr w:type="spellEnd"/>
      <w:r w:rsidRPr="00BE739E">
        <w:rPr>
          <w:rFonts w:ascii="Times New Roman" w:hAnsi="Times New Roman" w:cs="Times New Roman"/>
          <w:sz w:val="24"/>
          <w:szCs w:val="24"/>
        </w:rPr>
        <w:t>. Волгоград, «Учитель 2004 г.»</w:t>
      </w:r>
    </w:p>
    <w:p w:rsidR="00BE739E" w:rsidRPr="00BE739E" w:rsidRDefault="00BE739E" w:rsidP="00BE739E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739E">
        <w:rPr>
          <w:rFonts w:ascii="Times New Roman" w:hAnsi="Times New Roman" w:cs="Times New Roman"/>
          <w:sz w:val="24"/>
          <w:szCs w:val="24"/>
        </w:rPr>
        <w:t>Поурочные планы. История России с древнейших времён.</w:t>
      </w:r>
    </w:p>
    <w:p w:rsidR="00BE739E" w:rsidRPr="00BE739E" w:rsidRDefault="00BE739E" w:rsidP="00BE739E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739E">
        <w:rPr>
          <w:rFonts w:ascii="Times New Roman" w:hAnsi="Times New Roman" w:cs="Times New Roman"/>
          <w:sz w:val="24"/>
          <w:szCs w:val="24"/>
        </w:rPr>
        <w:t xml:space="preserve">Методические рекомендации по курсу «История России с древнейших времён до конца </w:t>
      </w:r>
      <w:r w:rsidRPr="00BE739E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BE739E">
        <w:rPr>
          <w:rFonts w:ascii="Times New Roman" w:hAnsi="Times New Roman" w:cs="Times New Roman"/>
          <w:sz w:val="24"/>
          <w:szCs w:val="24"/>
        </w:rPr>
        <w:t xml:space="preserve"> века» 6-7 класс А.Н. Майков.</w:t>
      </w:r>
    </w:p>
    <w:p w:rsidR="00BE739E" w:rsidRPr="00BE739E" w:rsidRDefault="00BE739E" w:rsidP="00BE739E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739E">
        <w:rPr>
          <w:rFonts w:ascii="Times New Roman" w:hAnsi="Times New Roman" w:cs="Times New Roman"/>
          <w:sz w:val="24"/>
          <w:szCs w:val="24"/>
        </w:rPr>
        <w:t>Методическое пособие по использованию ЦОР «История России с древнейших времён до конца XVI века»</w:t>
      </w:r>
    </w:p>
    <w:p w:rsidR="00BE739E" w:rsidRPr="00D52A05" w:rsidRDefault="00D52A05" w:rsidP="00BE739E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А. Н. САХАРОВ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,Л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 А. СОКОЛОВА,</w:t>
      </w:r>
      <w:r w:rsidR="00BE739E" w:rsidRPr="00D52A05">
        <w:rPr>
          <w:rFonts w:ascii="Times New Roman" w:hAnsi="Times New Roman" w:cs="Times New Roman"/>
          <w:bCs/>
          <w:sz w:val="24"/>
          <w:szCs w:val="24"/>
        </w:rPr>
        <w:t>Т. И. А</w:t>
      </w:r>
      <w:r>
        <w:rPr>
          <w:rFonts w:ascii="Times New Roman" w:hAnsi="Times New Roman" w:cs="Times New Roman"/>
          <w:bCs/>
          <w:sz w:val="24"/>
          <w:szCs w:val="24"/>
        </w:rPr>
        <w:t xml:space="preserve">ГАРКОВА, В. В. АРТЕМОВ   ПОУРОЧНЫЕ РЕКОМЕНДАЦИИ </w:t>
      </w:r>
      <w:r w:rsidR="00BE739E" w:rsidRPr="00D52A05">
        <w:rPr>
          <w:rFonts w:ascii="Times New Roman" w:hAnsi="Times New Roman" w:cs="Times New Roman"/>
          <w:bCs/>
          <w:sz w:val="24"/>
          <w:szCs w:val="24"/>
        </w:rPr>
        <w:t>К УЧЕБНИКУ А. Н. САХАРОВА «ИСТОРИЯ РОССИИ С ДРЕВНЕЙШИХ ВРЕМЕН ДО КОНЦА XVI ВЕКА»6 КЛАСС</w:t>
      </w:r>
    </w:p>
    <w:p w:rsidR="00BE739E" w:rsidRPr="00BE739E" w:rsidRDefault="00BE739E" w:rsidP="00BE739E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739E">
        <w:rPr>
          <w:rFonts w:ascii="Times New Roman" w:hAnsi="Times New Roman" w:cs="Times New Roman"/>
          <w:sz w:val="24"/>
          <w:szCs w:val="24"/>
        </w:rPr>
        <w:t>Справочник документов Россия</w:t>
      </w:r>
    </w:p>
    <w:p w:rsidR="00BE739E" w:rsidRPr="00BE739E" w:rsidRDefault="00BE739E" w:rsidP="00BE739E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739E">
        <w:rPr>
          <w:rFonts w:ascii="Times New Roman" w:hAnsi="Times New Roman" w:cs="Times New Roman"/>
          <w:sz w:val="24"/>
          <w:szCs w:val="24"/>
        </w:rPr>
        <w:t>Справочник документов Средние века</w:t>
      </w:r>
    </w:p>
    <w:p w:rsidR="00BE739E" w:rsidRPr="00BE739E" w:rsidRDefault="00BE739E" w:rsidP="00BE739E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739E">
        <w:rPr>
          <w:rFonts w:ascii="Times New Roman" w:hAnsi="Times New Roman" w:cs="Times New Roman"/>
          <w:sz w:val="24"/>
          <w:szCs w:val="24"/>
        </w:rPr>
        <w:lastRenderedPageBreak/>
        <w:t xml:space="preserve">Учебник «история средних веков 6 класс»: учеб. для 6 класса общеобразовательного учреждений/Е.В. </w:t>
      </w:r>
      <w:proofErr w:type="spellStart"/>
      <w:r w:rsidRPr="00BE739E">
        <w:rPr>
          <w:rFonts w:ascii="Times New Roman" w:hAnsi="Times New Roman" w:cs="Times New Roman"/>
          <w:sz w:val="24"/>
          <w:szCs w:val="24"/>
        </w:rPr>
        <w:t>Агибалова</w:t>
      </w:r>
      <w:proofErr w:type="spellEnd"/>
      <w:r w:rsidRPr="00BE739E">
        <w:rPr>
          <w:rFonts w:ascii="Times New Roman" w:hAnsi="Times New Roman" w:cs="Times New Roman"/>
          <w:sz w:val="24"/>
          <w:szCs w:val="24"/>
        </w:rPr>
        <w:t xml:space="preserve">., Г.М. Донской. </w:t>
      </w:r>
      <w:proofErr w:type="gramStart"/>
      <w:r w:rsidRPr="00BE739E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BE739E">
        <w:rPr>
          <w:rFonts w:ascii="Times New Roman" w:hAnsi="Times New Roman" w:cs="Times New Roman"/>
          <w:sz w:val="24"/>
          <w:szCs w:val="24"/>
        </w:rPr>
        <w:t xml:space="preserve">.: Просвещение, 2009.; </w:t>
      </w:r>
    </w:p>
    <w:p w:rsidR="00BE739E" w:rsidRPr="00BE739E" w:rsidRDefault="00BE739E" w:rsidP="00BE739E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739E">
        <w:rPr>
          <w:rFonts w:ascii="Times New Roman" w:hAnsi="Times New Roman" w:cs="Times New Roman"/>
          <w:sz w:val="24"/>
          <w:szCs w:val="24"/>
        </w:rPr>
        <w:t xml:space="preserve">Учебник Данилов А.А. История России с древнейших времён до конца </w:t>
      </w:r>
      <w:r w:rsidRPr="00BE739E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BE739E">
        <w:rPr>
          <w:rFonts w:ascii="Times New Roman" w:hAnsi="Times New Roman" w:cs="Times New Roman"/>
          <w:sz w:val="24"/>
          <w:szCs w:val="24"/>
        </w:rPr>
        <w:t xml:space="preserve"> века. 6 класс: / А.А.Данилов, Л.Г. Косулина.  </w:t>
      </w:r>
      <w:proofErr w:type="gramStart"/>
      <w:r w:rsidRPr="00BE739E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BE739E">
        <w:rPr>
          <w:rFonts w:ascii="Times New Roman" w:hAnsi="Times New Roman" w:cs="Times New Roman"/>
          <w:sz w:val="24"/>
          <w:szCs w:val="24"/>
        </w:rPr>
        <w:t>.: Просвещение, 2009.</w:t>
      </w:r>
    </w:p>
    <w:p w:rsidR="00BE739E" w:rsidRPr="00BE739E" w:rsidRDefault="00BE739E" w:rsidP="00BE73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739E" w:rsidRPr="00BE739E" w:rsidRDefault="00BE739E" w:rsidP="00BE739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E739E">
        <w:rPr>
          <w:rFonts w:ascii="Times New Roman" w:hAnsi="Times New Roman" w:cs="Times New Roman"/>
          <w:b/>
          <w:sz w:val="24"/>
          <w:szCs w:val="24"/>
        </w:rPr>
        <w:t>Мультимедиа учебники, УМК:</w:t>
      </w:r>
    </w:p>
    <w:p w:rsidR="00BE739E" w:rsidRPr="00BE739E" w:rsidRDefault="00BE739E" w:rsidP="00BE739E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739E">
        <w:rPr>
          <w:rFonts w:ascii="Times New Roman" w:hAnsi="Times New Roman" w:cs="Times New Roman"/>
          <w:sz w:val="24"/>
          <w:szCs w:val="24"/>
        </w:rPr>
        <w:t>История Отечества «СГУ»  УМК том 1.882 – 1801 гг. «</w:t>
      </w:r>
      <w:proofErr w:type="spellStart"/>
      <w:r w:rsidRPr="00BE739E">
        <w:rPr>
          <w:rFonts w:ascii="Times New Roman" w:hAnsi="Times New Roman" w:cs="Times New Roman"/>
          <w:sz w:val="24"/>
          <w:szCs w:val="24"/>
        </w:rPr>
        <w:t>статпро</w:t>
      </w:r>
      <w:proofErr w:type="spellEnd"/>
      <w:r w:rsidRPr="00BE739E">
        <w:rPr>
          <w:rFonts w:ascii="Times New Roman" w:hAnsi="Times New Roman" w:cs="Times New Roman"/>
          <w:sz w:val="24"/>
          <w:szCs w:val="24"/>
        </w:rPr>
        <w:t>» 2006</w:t>
      </w:r>
    </w:p>
    <w:p w:rsidR="00BE739E" w:rsidRPr="00BE739E" w:rsidRDefault="00BE739E" w:rsidP="00BE739E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739E">
        <w:rPr>
          <w:rFonts w:ascii="Times New Roman" w:hAnsi="Times New Roman" w:cs="Times New Roman"/>
          <w:sz w:val="24"/>
          <w:szCs w:val="24"/>
        </w:rPr>
        <w:t xml:space="preserve">Всеобщая история </w:t>
      </w:r>
      <w:r w:rsidRPr="00BE739E">
        <w:rPr>
          <w:rFonts w:ascii="Times New Roman" w:hAnsi="Times New Roman" w:cs="Times New Roman"/>
          <w:sz w:val="24"/>
          <w:szCs w:val="24"/>
          <w:lang w:val="en-US"/>
        </w:rPr>
        <w:t>“</w:t>
      </w:r>
      <w:proofErr w:type="spellStart"/>
      <w:r w:rsidRPr="00BE739E">
        <w:rPr>
          <w:rFonts w:ascii="Times New Roman" w:hAnsi="Times New Roman" w:cs="Times New Roman"/>
          <w:sz w:val="24"/>
          <w:szCs w:val="24"/>
          <w:lang w:val="en-US"/>
        </w:rPr>
        <w:t>CorDis</w:t>
      </w:r>
      <w:proofErr w:type="spellEnd"/>
      <w:r w:rsidRPr="00BE739E">
        <w:rPr>
          <w:rFonts w:ascii="Times New Roman" w:hAnsi="Times New Roman" w:cs="Times New Roman"/>
          <w:sz w:val="24"/>
          <w:szCs w:val="24"/>
          <w:lang w:val="en-US"/>
        </w:rPr>
        <w:t>”</w:t>
      </w:r>
      <w:r w:rsidRPr="00BE739E">
        <w:rPr>
          <w:rFonts w:ascii="Times New Roman" w:hAnsi="Times New Roman" w:cs="Times New Roman"/>
          <w:sz w:val="24"/>
          <w:szCs w:val="24"/>
        </w:rPr>
        <w:t xml:space="preserve"> УМК  2004</w:t>
      </w:r>
    </w:p>
    <w:p w:rsidR="00BE739E" w:rsidRPr="00BE739E" w:rsidRDefault="00BE739E" w:rsidP="00BE739E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739E">
        <w:rPr>
          <w:rFonts w:ascii="Times New Roman" w:hAnsi="Times New Roman" w:cs="Times New Roman"/>
          <w:sz w:val="24"/>
          <w:szCs w:val="24"/>
        </w:rPr>
        <w:t xml:space="preserve">УМК  Рабочая тетрадь Россия, </w:t>
      </w:r>
      <w:proofErr w:type="spellStart"/>
      <w:r w:rsidRPr="00BE739E">
        <w:rPr>
          <w:rFonts w:ascii="Times New Roman" w:hAnsi="Times New Roman" w:cs="Times New Roman"/>
          <w:sz w:val="24"/>
          <w:szCs w:val="24"/>
        </w:rPr>
        <w:t>Атласс</w:t>
      </w:r>
      <w:proofErr w:type="spellEnd"/>
      <w:r w:rsidRPr="00BE739E">
        <w:rPr>
          <w:rFonts w:ascii="Times New Roman" w:hAnsi="Times New Roman" w:cs="Times New Roman"/>
          <w:sz w:val="24"/>
          <w:szCs w:val="24"/>
        </w:rPr>
        <w:t xml:space="preserve"> Россия, Наглядное пособие</w:t>
      </w:r>
    </w:p>
    <w:p w:rsidR="00BE739E" w:rsidRPr="00BE739E" w:rsidRDefault="00BE739E" w:rsidP="00BE739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E739E">
        <w:rPr>
          <w:rFonts w:ascii="Times New Roman" w:hAnsi="Times New Roman" w:cs="Times New Roman"/>
          <w:b/>
          <w:bCs/>
          <w:sz w:val="24"/>
          <w:szCs w:val="24"/>
        </w:rPr>
        <w:t>Рекомендуемая литература</w:t>
      </w:r>
    </w:p>
    <w:p w:rsidR="00BE739E" w:rsidRPr="00BE739E" w:rsidRDefault="00BE739E" w:rsidP="00BE739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739E">
        <w:rPr>
          <w:rFonts w:ascii="Times New Roman" w:hAnsi="Times New Roman" w:cs="Times New Roman"/>
          <w:sz w:val="24"/>
          <w:szCs w:val="24"/>
        </w:rPr>
        <w:t>Загладин</w:t>
      </w:r>
      <w:proofErr w:type="spellEnd"/>
      <w:r w:rsidRPr="00BE739E">
        <w:rPr>
          <w:rFonts w:ascii="Times New Roman" w:hAnsi="Times New Roman" w:cs="Times New Roman"/>
          <w:sz w:val="24"/>
          <w:szCs w:val="24"/>
        </w:rPr>
        <w:t xml:space="preserve"> Н.В. Всемирная история. История России и мира с древнейших времен до конца </w:t>
      </w:r>
      <w:r w:rsidRPr="00BE739E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BE739E">
        <w:rPr>
          <w:rFonts w:ascii="Times New Roman" w:hAnsi="Times New Roman" w:cs="Times New Roman"/>
          <w:sz w:val="24"/>
          <w:szCs w:val="24"/>
        </w:rPr>
        <w:t xml:space="preserve"> века. М.,2001.</w:t>
      </w:r>
    </w:p>
    <w:p w:rsidR="00BE739E" w:rsidRPr="00BE739E" w:rsidRDefault="00BE739E" w:rsidP="00BE739E">
      <w:pPr>
        <w:jc w:val="both"/>
        <w:rPr>
          <w:rFonts w:ascii="Times New Roman" w:hAnsi="Times New Roman" w:cs="Times New Roman"/>
          <w:sz w:val="24"/>
          <w:szCs w:val="24"/>
        </w:rPr>
      </w:pPr>
      <w:r w:rsidRPr="00BE739E">
        <w:rPr>
          <w:rFonts w:ascii="Times New Roman" w:hAnsi="Times New Roman" w:cs="Times New Roman"/>
          <w:sz w:val="24"/>
          <w:szCs w:val="24"/>
        </w:rPr>
        <w:t>Всемирная история, т. 1., М., 1955.</w:t>
      </w:r>
    </w:p>
    <w:p w:rsidR="00BE739E" w:rsidRPr="00BE739E" w:rsidRDefault="00BE739E" w:rsidP="00BE739E">
      <w:pPr>
        <w:jc w:val="both"/>
        <w:rPr>
          <w:rFonts w:ascii="Times New Roman" w:hAnsi="Times New Roman" w:cs="Times New Roman"/>
          <w:sz w:val="24"/>
          <w:szCs w:val="24"/>
        </w:rPr>
      </w:pPr>
      <w:r w:rsidRPr="00BE739E">
        <w:rPr>
          <w:rFonts w:ascii="Times New Roman" w:hAnsi="Times New Roman" w:cs="Times New Roman"/>
          <w:sz w:val="24"/>
          <w:szCs w:val="24"/>
        </w:rPr>
        <w:t>Васильев А. История Византийской империи. М., 1998.</w:t>
      </w:r>
    </w:p>
    <w:p w:rsidR="00BE739E" w:rsidRPr="00BE739E" w:rsidRDefault="00BE739E" w:rsidP="00BE739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739E">
        <w:rPr>
          <w:rFonts w:ascii="Times New Roman" w:hAnsi="Times New Roman" w:cs="Times New Roman"/>
          <w:sz w:val="24"/>
          <w:szCs w:val="24"/>
        </w:rPr>
        <w:t>Велишский</w:t>
      </w:r>
      <w:proofErr w:type="spellEnd"/>
      <w:r w:rsidRPr="00BE739E">
        <w:rPr>
          <w:rFonts w:ascii="Times New Roman" w:hAnsi="Times New Roman" w:cs="Times New Roman"/>
          <w:sz w:val="24"/>
          <w:szCs w:val="24"/>
        </w:rPr>
        <w:t xml:space="preserve"> Ф. История цивилизации. Быт и нравы древних греков и римлян. М., 2000.</w:t>
      </w:r>
    </w:p>
    <w:p w:rsidR="00BE739E" w:rsidRPr="00BE739E" w:rsidRDefault="00BE739E" w:rsidP="00BE739E">
      <w:pPr>
        <w:jc w:val="both"/>
        <w:rPr>
          <w:rFonts w:ascii="Times New Roman" w:hAnsi="Times New Roman" w:cs="Times New Roman"/>
          <w:sz w:val="24"/>
          <w:szCs w:val="24"/>
        </w:rPr>
      </w:pPr>
      <w:r w:rsidRPr="00BE739E">
        <w:rPr>
          <w:rFonts w:ascii="Times New Roman" w:hAnsi="Times New Roman" w:cs="Times New Roman"/>
          <w:sz w:val="24"/>
          <w:szCs w:val="24"/>
        </w:rPr>
        <w:t>История Европы, М., 1992. Т. 2.</w:t>
      </w:r>
    </w:p>
    <w:p w:rsidR="00BE739E" w:rsidRPr="00BE739E" w:rsidRDefault="00BE739E" w:rsidP="00BE739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739E">
        <w:rPr>
          <w:rFonts w:ascii="Times New Roman" w:hAnsi="Times New Roman" w:cs="Times New Roman"/>
          <w:sz w:val="24"/>
          <w:szCs w:val="24"/>
        </w:rPr>
        <w:t>Левандовский</w:t>
      </w:r>
      <w:proofErr w:type="spellEnd"/>
      <w:r w:rsidRPr="00BE739E">
        <w:rPr>
          <w:rFonts w:ascii="Times New Roman" w:hAnsi="Times New Roman" w:cs="Times New Roman"/>
          <w:sz w:val="24"/>
          <w:szCs w:val="24"/>
        </w:rPr>
        <w:t xml:space="preserve"> А.П. Карл Великий: Через империю к Европе. М., 1999.</w:t>
      </w:r>
    </w:p>
    <w:p w:rsidR="00BE739E" w:rsidRPr="00BE739E" w:rsidRDefault="00BE739E" w:rsidP="00BE739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739E">
        <w:rPr>
          <w:rFonts w:ascii="Times New Roman" w:hAnsi="Times New Roman" w:cs="Times New Roman"/>
          <w:sz w:val="24"/>
          <w:szCs w:val="24"/>
        </w:rPr>
        <w:t>Рансимен</w:t>
      </w:r>
      <w:proofErr w:type="spellEnd"/>
      <w:r w:rsidRPr="00BE739E">
        <w:rPr>
          <w:rFonts w:ascii="Times New Roman" w:hAnsi="Times New Roman" w:cs="Times New Roman"/>
          <w:sz w:val="24"/>
          <w:szCs w:val="24"/>
        </w:rPr>
        <w:t xml:space="preserve"> С. Восточная схизма. Византийская теократия. М., 1998.</w:t>
      </w:r>
    </w:p>
    <w:p w:rsidR="00BE739E" w:rsidRPr="00BE739E" w:rsidRDefault="00BE739E" w:rsidP="00BE739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739E">
        <w:rPr>
          <w:rFonts w:ascii="Times New Roman" w:hAnsi="Times New Roman" w:cs="Times New Roman"/>
          <w:sz w:val="24"/>
          <w:szCs w:val="24"/>
        </w:rPr>
        <w:t>Уколова</w:t>
      </w:r>
      <w:proofErr w:type="spellEnd"/>
      <w:r w:rsidRPr="00BE739E">
        <w:rPr>
          <w:rFonts w:ascii="Times New Roman" w:hAnsi="Times New Roman" w:cs="Times New Roman"/>
          <w:sz w:val="24"/>
          <w:szCs w:val="24"/>
        </w:rPr>
        <w:t xml:space="preserve"> В.И. Античное наследие и культура раннего Средневековья. М., 1989.</w:t>
      </w:r>
    </w:p>
    <w:p w:rsidR="00BE739E" w:rsidRPr="00BE739E" w:rsidRDefault="00BE739E" w:rsidP="00BE739E">
      <w:pPr>
        <w:jc w:val="both"/>
        <w:rPr>
          <w:rFonts w:ascii="Times New Roman" w:hAnsi="Times New Roman" w:cs="Times New Roman"/>
          <w:sz w:val="24"/>
          <w:szCs w:val="24"/>
        </w:rPr>
      </w:pPr>
      <w:r w:rsidRPr="00BE739E">
        <w:rPr>
          <w:rFonts w:ascii="Times New Roman" w:hAnsi="Times New Roman" w:cs="Times New Roman"/>
          <w:sz w:val="24"/>
          <w:szCs w:val="24"/>
        </w:rPr>
        <w:t xml:space="preserve">Хроника человечества. М., 1996.   </w:t>
      </w:r>
    </w:p>
    <w:p w:rsidR="00BE739E" w:rsidRPr="00BE739E" w:rsidRDefault="00BE739E" w:rsidP="00BE739E">
      <w:pPr>
        <w:jc w:val="both"/>
        <w:rPr>
          <w:rFonts w:ascii="Times New Roman" w:hAnsi="Times New Roman" w:cs="Times New Roman"/>
          <w:sz w:val="24"/>
          <w:szCs w:val="24"/>
        </w:rPr>
      </w:pPr>
      <w:r w:rsidRPr="00BE739E">
        <w:rPr>
          <w:rFonts w:ascii="Times New Roman" w:hAnsi="Times New Roman" w:cs="Times New Roman"/>
          <w:sz w:val="24"/>
          <w:szCs w:val="24"/>
        </w:rPr>
        <w:t xml:space="preserve">Альперович М.С., </w:t>
      </w:r>
      <w:proofErr w:type="spellStart"/>
      <w:r w:rsidRPr="00BE739E">
        <w:rPr>
          <w:rFonts w:ascii="Times New Roman" w:hAnsi="Times New Roman" w:cs="Times New Roman"/>
          <w:sz w:val="24"/>
          <w:szCs w:val="24"/>
        </w:rPr>
        <w:t>Слезкин</w:t>
      </w:r>
      <w:proofErr w:type="spellEnd"/>
      <w:r w:rsidRPr="00BE739E">
        <w:rPr>
          <w:rFonts w:ascii="Times New Roman" w:hAnsi="Times New Roman" w:cs="Times New Roman"/>
          <w:sz w:val="24"/>
          <w:szCs w:val="24"/>
        </w:rPr>
        <w:t xml:space="preserve"> И.Ю. История Латинской Америки. М., 1991.</w:t>
      </w:r>
    </w:p>
    <w:p w:rsidR="00BE739E" w:rsidRPr="00BE739E" w:rsidRDefault="00BE739E" w:rsidP="00BE739E">
      <w:pPr>
        <w:jc w:val="both"/>
        <w:rPr>
          <w:rFonts w:ascii="Times New Roman" w:hAnsi="Times New Roman" w:cs="Times New Roman"/>
          <w:sz w:val="24"/>
          <w:szCs w:val="24"/>
        </w:rPr>
      </w:pPr>
      <w:r w:rsidRPr="00BE739E">
        <w:rPr>
          <w:rFonts w:ascii="Times New Roman" w:hAnsi="Times New Roman" w:cs="Times New Roman"/>
          <w:sz w:val="24"/>
          <w:szCs w:val="24"/>
        </w:rPr>
        <w:t xml:space="preserve">Антонова К.А., </w:t>
      </w:r>
      <w:proofErr w:type="spellStart"/>
      <w:r w:rsidRPr="00BE739E">
        <w:rPr>
          <w:rFonts w:ascii="Times New Roman" w:hAnsi="Times New Roman" w:cs="Times New Roman"/>
          <w:sz w:val="24"/>
          <w:szCs w:val="24"/>
        </w:rPr>
        <w:t>Бонгард-Левин</w:t>
      </w:r>
      <w:proofErr w:type="spellEnd"/>
      <w:r w:rsidRPr="00BE739E">
        <w:rPr>
          <w:rFonts w:ascii="Times New Roman" w:hAnsi="Times New Roman" w:cs="Times New Roman"/>
          <w:sz w:val="24"/>
          <w:szCs w:val="24"/>
        </w:rPr>
        <w:t xml:space="preserve"> Г.М., Котовский Г.Г. История Индии. М., 1979.</w:t>
      </w:r>
    </w:p>
    <w:p w:rsidR="00BE739E" w:rsidRPr="00BE739E" w:rsidRDefault="00BE739E" w:rsidP="00BE739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739E">
        <w:rPr>
          <w:rFonts w:ascii="Times New Roman" w:hAnsi="Times New Roman" w:cs="Times New Roman"/>
          <w:sz w:val="24"/>
          <w:szCs w:val="24"/>
        </w:rPr>
        <w:t>Бугромеев</w:t>
      </w:r>
      <w:proofErr w:type="spellEnd"/>
      <w:r w:rsidRPr="00BE739E">
        <w:rPr>
          <w:rFonts w:ascii="Times New Roman" w:hAnsi="Times New Roman" w:cs="Times New Roman"/>
          <w:sz w:val="24"/>
          <w:szCs w:val="24"/>
        </w:rPr>
        <w:t xml:space="preserve"> В.П. Всемирная история в лицах: позднее Средневековье. М., 1999.</w:t>
      </w:r>
    </w:p>
    <w:p w:rsidR="00653DEA" w:rsidRDefault="00653DEA">
      <w:pPr>
        <w:rPr>
          <w:rFonts w:ascii="Times New Roman" w:hAnsi="Times New Roman" w:cs="Times New Roman"/>
          <w:sz w:val="24"/>
          <w:szCs w:val="24"/>
        </w:rPr>
      </w:pPr>
    </w:p>
    <w:p w:rsidR="00D0020E" w:rsidRDefault="00D0020E">
      <w:pPr>
        <w:rPr>
          <w:rFonts w:ascii="Times New Roman" w:hAnsi="Times New Roman" w:cs="Times New Roman"/>
          <w:sz w:val="24"/>
          <w:szCs w:val="24"/>
        </w:rPr>
        <w:sectPr w:rsidR="00D0020E" w:rsidSect="000F600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0020E" w:rsidRPr="00BE739E" w:rsidRDefault="00D0020E">
      <w:pPr>
        <w:rPr>
          <w:rFonts w:ascii="Times New Roman" w:hAnsi="Times New Roman" w:cs="Times New Roman"/>
          <w:sz w:val="24"/>
          <w:szCs w:val="24"/>
        </w:rPr>
      </w:pPr>
    </w:p>
    <w:sectPr w:rsidR="00D0020E" w:rsidRPr="00BE739E" w:rsidSect="00666B7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8257B"/>
    <w:multiLevelType w:val="hybridMultilevel"/>
    <w:tmpl w:val="1188D5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9954A3"/>
    <w:multiLevelType w:val="hybridMultilevel"/>
    <w:tmpl w:val="82440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5F1312"/>
    <w:multiLevelType w:val="hybridMultilevel"/>
    <w:tmpl w:val="8C2E66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4C5FB0"/>
    <w:multiLevelType w:val="multilevel"/>
    <w:tmpl w:val="02D4D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7957"/>
    <w:rsid w:val="00010949"/>
    <w:rsid w:val="00010CD4"/>
    <w:rsid w:val="0001213E"/>
    <w:rsid w:val="0001287B"/>
    <w:rsid w:val="00012BEF"/>
    <w:rsid w:val="000209F9"/>
    <w:rsid w:val="00020D82"/>
    <w:rsid w:val="00021FAB"/>
    <w:rsid w:val="000324F7"/>
    <w:rsid w:val="00033289"/>
    <w:rsid w:val="000363AC"/>
    <w:rsid w:val="0004172A"/>
    <w:rsid w:val="00044FBD"/>
    <w:rsid w:val="00045B5F"/>
    <w:rsid w:val="00047EF4"/>
    <w:rsid w:val="00050C71"/>
    <w:rsid w:val="0005357B"/>
    <w:rsid w:val="00053684"/>
    <w:rsid w:val="000543FE"/>
    <w:rsid w:val="000628F2"/>
    <w:rsid w:val="00062C3F"/>
    <w:rsid w:val="00065AA9"/>
    <w:rsid w:val="0006621D"/>
    <w:rsid w:val="0006693C"/>
    <w:rsid w:val="000723B4"/>
    <w:rsid w:val="00074B1B"/>
    <w:rsid w:val="00083FBB"/>
    <w:rsid w:val="00084F4E"/>
    <w:rsid w:val="00086A67"/>
    <w:rsid w:val="00092C7C"/>
    <w:rsid w:val="00095C9A"/>
    <w:rsid w:val="000A2BB0"/>
    <w:rsid w:val="000A4FD3"/>
    <w:rsid w:val="000B020A"/>
    <w:rsid w:val="000B38CC"/>
    <w:rsid w:val="000B7DA4"/>
    <w:rsid w:val="000C3075"/>
    <w:rsid w:val="000D1CD6"/>
    <w:rsid w:val="000D22F0"/>
    <w:rsid w:val="000D2B9C"/>
    <w:rsid w:val="000D4E4A"/>
    <w:rsid w:val="000E1D51"/>
    <w:rsid w:val="000E24FB"/>
    <w:rsid w:val="000F600E"/>
    <w:rsid w:val="0010284B"/>
    <w:rsid w:val="00102BB9"/>
    <w:rsid w:val="00104BFB"/>
    <w:rsid w:val="00105BE3"/>
    <w:rsid w:val="00111080"/>
    <w:rsid w:val="001158EA"/>
    <w:rsid w:val="00122A17"/>
    <w:rsid w:val="001245F5"/>
    <w:rsid w:val="00131C67"/>
    <w:rsid w:val="00133C3B"/>
    <w:rsid w:val="00141085"/>
    <w:rsid w:val="001448E2"/>
    <w:rsid w:val="001532FB"/>
    <w:rsid w:val="00164D9A"/>
    <w:rsid w:val="00170EF2"/>
    <w:rsid w:val="001711FE"/>
    <w:rsid w:val="00184ABD"/>
    <w:rsid w:val="00186640"/>
    <w:rsid w:val="00196EAD"/>
    <w:rsid w:val="001A1A6B"/>
    <w:rsid w:val="001A6431"/>
    <w:rsid w:val="001A755B"/>
    <w:rsid w:val="001A7F30"/>
    <w:rsid w:val="001B51C8"/>
    <w:rsid w:val="001D4D8A"/>
    <w:rsid w:val="001D5818"/>
    <w:rsid w:val="001D79E7"/>
    <w:rsid w:val="001E3052"/>
    <w:rsid w:val="001E3523"/>
    <w:rsid w:val="001E4824"/>
    <w:rsid w:val="001E72E2"/>
    <w:rsid w:val="001E7C3F"/>
    <w:rsid w:val="001F0194"/>
    <w:rsid w:val="001F134C"/>
    <w:rsid w:val="001F14FA"/>
    <w:rsid w:val="0020389D"/>
    <w:rsid w:val="002059A9"/>
    <w:rsid w:val="00207AA6"/>
    <w:rsid w:val="00211492"/>
    <w:rsid w:val="00211A51"/>
    <w:rsid w:val="0021504D"/>
    <w:rsid w:val="002170C9"/>
    <w:rsid w:val="002179AD"/>
    <w:rsid w:val="00220599"/>
    <w:rsid w:val="00231145"/>
    <w:rsid w:val="002314F8"/>
    <w:rsid w:val="00231FEE"/>
    <w:rsid w:val="002347F6"/>
    <w:rsid w:val="00234FE4"/>
    <w:rsid w:val="00240913"/>
    <w:rsid w:val="00253A3F"/>
    <w:rsid w:val="002546BB"/>
    <w:rsid w:val="0025594D"/>
    <w:rsid w:val="00261052"/>
    <w:rsid w:val="00264565"/>
    <w:rsid w:val="002710AD"/>
    <w:rsid w:val="002729C5"/>
    <w:rsid w:val="00273449"/>
    <w:rsid w:val="00275777"/>
    <w:rsid w:val="002772C8"/>
    <w:rsid w:val="0028093B"/>
    <w:rsid w:val="00281E03"/>
    <w:rsid w:val="00285A52"/>
    <w:rsid w:val="00286FC6"/>
    <w:rsid w:val="0029234A"/>
    <w:rsid w:val="00293C41"/>
    <w:rsid w:val="00294320"/>
    <w:rsid w:val="002A43B7"/>
    <w:rsid w:val="002A4F4F"/>
    <w:rsid w:val="002B5BD9"/>
    <w:rsid w:val="002C2D92"/>
    <w:rsid w:val="002C3AAC"/>
    <w:rsid w:val="002D069C"/>
    <w:rsid w:val="002D296D"/>
    <w:rsid w:val="002D6903"/>
    <w:rsid w:val="002D7242"/>
    <w:rsid w:val="002E2DB3"/>
    <w:rsid w:val="002F2AFD"/>
    <w:rsid w:val="002F3F89"/>
    <w:rsid w:val="002F6812"/>
    <w:rsid w:val="00305E89"/>
    <w:rsid w:val="00325877"/>
    <w:rsid w:val="00331C93"/>
    <w:rsid w:val="00333A8B"/>
    <w:rsid w:val="00342227"/>
    <w:rsid w:val="00342C73"/>
    <w:rsid w:val="00344B4C"/>
    <w:rsid w:val="00347B1F"/>
    <w:rsid w:val="00357E84"/>
    <w:rsid w:val="00360414"/>
    <w:rsid w:val="003648B0"/>
    <w:rsid w:val="00365388"/>
    <w:rsid w:val="003709E5"/>
    <w:rsid w:val="00377FE8"/>
    <w:rsid w:val="003811FA"/>
    <w:rsid w:val="00383218"/>
    <w:rsid w:val="003851A9"/>
    <w:rsid w:val="003A1DD7"/>
    <w:rsid w:val="003A2CD5"/>
    <w:rsid w:val="003B5996"/>
    <w:rsid w:val="003C7097"/>
    <w:rsid w:val="003D5AE8"/>
    <w:rsid w:val="003D7715"/>
    <w:rsid w:val="003E4E55"/>
    <w:rsid w:val="003F03D8"/>
    <w:rsid w:val="003F2E72"/>
    <w:rsid w:val="003F4044"/>
    <w:rsid w:val="003F5F27"/>
    <w:rsid w:val="003F73BB"/>
    <w:rsid w:val="003F7E2C"/>
    <w:rsid w:val="00407933"/>
    <w:rsid w:val="00412D9A"/>
    <w:rsid w:val="00415691"/>
    <w:rsid w:val="0043094E"/>
    <w:rsid w:val="00432751"/>
    <w:rsid w:val="0043283A"/>
    <w:rsid w:val="0043573E"/>
    <w:rsid w:val="004373E7"/>
    <w:rsid w:val="00450D12"/>
    <w:rsid w:val="004545D7"/>
    <w:rsid w:val="00456DF6"/>
    <w:rsid w:val="00460D5A"/>
    <w:rsid w:val="00462E71"/>
    <w:rsid w:val="004677A5"/>
    <w:rsid w:val="00473978"/>
    <w:rsid w:val="00475E2C"/>
    <w:rsid w:val="0047787E"/>
    <w:rsid w:val="00485398"/>
    <w:rsid w:val="004857F7"/>
    <w:rsid w:val="00486060"/>
    <w:rsid w:val="00493D95"/>
    <w:rsid w:val="004A0751"/>
    <w:rsid w:val="004A3CCA"/>
    <w:rsid w:val="004A46DD"/>
    <w:rsid w:val="004B1221"/>
    <w:rsid w:val="004B2FC5"/>
    <w:rsid w:val="004C0D90"/>
    <w:rsid w:val="004C1734"/>
    <w:rsid w:val="004C181C"/>
    <w:rsid w:val="004C4E88"/>
    <w:rsid w:val="004C70C2"/>
    <w:rsid w:val="004D0AFF"/>
    <w:rsid w:val="004D2F1F"/>
    <w:rsid w:val="004D461E"/>
    <w:rsid w:val="004D4F59"/>
    <w:rsid w:val="004D5B87"/>
    <w:rsid w:val="004E1E97"/>
    <w:rsid w:val="004E2FF4"/>
    <w:rsid w:val="004E437C"/>
    <w:rsid w:val="004E70A9"/>
    <w:rsid w:val="004F75EE"/>
    <w:rsid w:val="005010A4"/>
    <w:rsid w:val="0050469A"/>
    <w:rsid w:val="00505E24"/>
    <w:rsid w:val="005113D7"/>
    <w:rsid w:val="00511F38"/>
    <w:rsid w:val="00515406"/>
    <w:rsid w:val="00517253"/>
    <w:rsid w:val="00521C9B"/>
    <w:rsid w:val="0052375A"/>
    <w:rsid w:val="00525A4D"/>
    <w:rsid w:val="00530949"/>
    <w:rsid w:val="005312BE"/>
    <w:rsid w:val="00531A19"/>
    <w:rsid w:val="00533655"/>
    <w:rsid w:val="00534832"/>
    <w:rsid w:val="005363FE"/>
    <w:rsid w:val="00536E43"/>
    <w:rsid w:val="00537F8B"/>
    <w:rsid w:val="00545E08"/>
    <w:rsid w:val="0055010A"/>
    <w:rsid w:val="00551ACC"/>
    <w:rsid w:val="00553DC7"/>
    <w:rsid w:val="00562E9D"/>
    <w:rsid w:val="00570438"/>
    <w:rsid w:val="00574BD3"/>
    <w:rsid w:val="00575782"/>
    <w:rsid w:val="00576ED7"/>
    <w:rsid w:val="005776F7"/>
    <w:rsid w:val="00577B70"/>
    <w:rsid w:val="005803D9"/>
    <w:rsid w:val="0058119B"/>
    <w:rsid w:val="0058454F"/>
    <w:rsid w:val="0059732F"/>
    <w:rsid w:val="005A02F3"/>
    <w:rsid w:val="005A17F3"/>
    <w:rsid w:val="005A231D"/>
    <w:rsid w:val="005A2E07"/>
    <w:rsid w:val="005A5241"/>
    <w:rsid w:val="005A78B7"/>
    <w:rsid w:val="005B51CB"/>
    <w:rsid w:val="005B5912"/>
    <w:rsid w:val="005C1376"/>
    <w:rsid w:val="005C5D65"/>
    <w:rsid w:val="005D3DBC"/>
    <w:rsid w:val="005E2B12"/>
    <w:rsid w:val="005E3C05"/>
    <w:rsid w:val="005E3E62"/>
    <w:rsid w:val="005E42A4"/>
    <w:rsid w:val="005E7CA8"/>
    <w:rsid w:val="005F04EB"/>
    <w:rsid w:val="005F071B"/>
    <w:rsid w:val="005F1BB5"/>
    <w:rsid w:val="005F2DDD"/>
    <w:rsid w:val="005F30F0"/>
    <w:rsid w:val="005F50FD"/>
    <w:rsid w:val="005F53CE"/>
    <w:rsid w:val="00602FB9"/>
    <w:rsid w:val="00604D13"/>
    <w:rsid w:val="0061610D"/>
    <w:rsid w:val="00616C4A"/>
    <w:rsid w:val="0062130D"/>
    <w:rsid w:val="006262CA"/>
    <w:rsid w:val="00627F9B"/>
    <w:rsid w:val="006300F8"/>
    <w:rsid w:val="00631F85"/>
    <w:rsid w:val="006331DF"/>
    <w:rsid w:val="0064397A"/>
    <w:rsid w:val="00645035"/>
    <w:rsid w:val="0064786C"/>
    <w:rsid w:val="00652BF6"/>
    <w:rsid w:val="00653DEA"/>
    <w:rsid w:val="00656E3C"/>
    <w:rsid w:val="0065757A"/>
    <w:rsid w:val="00662085"/>
    <w:rsid w:val="006630A2"/>
    <w:rsid w:val="00665A3C"/>
    <w:rsid w:val="00666B72"/>
    <w:rsid w:val="006719F7"/>
    <w:rsid w:val="0068333A"/>
    <w:rsid w:val="00685D88"/>
    <w:rsid w:val="00687001"/>
    <w:rsid w:val="00691550"/>
    <w:rsid w:val="006935D4"/>
    <w:rsid w:val="00695DD8"/>
    <w:rsid w:val="006A1FEB"/>
    <w:rsid w:val="006A2DCD"/>
    <w:rsid w:val="006B0CFB"/>
    <w:rsid w:val="006B2392"/>
    <w:rsid w:val="006C3A6E"/>
    <w:rsid w:val="006C4384"/>
    <w:rsid w:val="006D0167"/>
    <w:rsid w:val="006D4EF0"/>
    <w:rsid w:val="006E2D9F"/>
    <w:rsid w:val="006E4B70"/>
    <w:rsid w:val="006E5AB8"/>
    <w:rsid w:val="006F58C5"/>
    <w:rsid w:val="006F76BD"/>
    <w:rsid w:val="00700000"/>
    <w:rsid w:val="00700CA2"/>
    <w:rsid w:val="007040E0"/>
    <w:rsid w:val="007064E7"/>
    <w:rsid w:val="007235F5"/>
    <w:rsid w:val="00723832"/>
    <w:rsid w:val="0072395D"/>
    <w:rsid w:val="007252BC"/>
    <w:rsid w:val="00725E61"/>
    <w:rsid w:val="00727B1A"/>
    <w:rsid w:val="0073038F"/>
    <w:rsid w:val="00732F29"/>
    <w:rsid w:val="00741AE7"/>
    <w:rsid w:val="007433C0"/>
    <w:rsid w:val="00745F65"/>
    <w:rsid w:val="00753048"/>
    <w:rsid w:val="00755AA1"/>
    <w:rsid w:val="00760393"/>
    <w:rsid w:val="00761082"/>
    <w:rsid w:val="007621D6"/>
    <w:rsid w:val="0076552B"/>
    <w:rsid w:val="00772CC1"/>
    <w:rsid w:val="00775B39"/>
    <w:rsid w:val="00776734"/>
    <w:rsid w:val="00781C5F"/>
    <w:rsid w:val="00781EBA"/>
    <w:rsid w:val="00783F46"/>
    <w:rsid w:val="0079212E"/>
    <w:rsid w:val="0079311E"/>
    <w:rsid w:val="00795E96"/>
    <w:rsid w:val="00797B64"/>
    <w:rsid w:val="007A17E7"/>
    <w:rsid w:val="007A2B6C"/>
    <w:rsid w:val="007A6192"/>
    <w:rsid w:val="007A6368"/>
    <w:rsid w:val="007B2F27"/>
    <w:rsid w:val="007B6B2E"/>
    <w:rsid w:val="007B7EA8"/>
    <w:rsid w:val="007C0C90"/>
    <w:rsid w:val="007C11B1"/>
    <w:rsid w:val="007C45ED"/>
    <w:rsid w:val="007C4887"/>
    <w:rsid w:val="007C4B36"/>
    <w:rsid w:val="007C6EC7"/>
    <w:rsid w:val="007C75B1"/>
    <w:rsid w:val="007C7817"/>
    <w:rsid w:val="007D05D3"/>
    <w:rsid w:val="007D23EE"/>
    <w:rsid w:val="007D56B9"/>
    <w:rsid w:val="007E3D02"/>
    <w:rsid w:val="007E4E11"/>
    <w:rsid w:val="007F333E"/>
    <w:rsid w:val="007F70AD"/>
    <w:rsid w:val="00823383"/>
    <w:rsid w:val="00826D98"/>
    <w:rsid w:val="00833292"/>
    <w:rsid w:val="00833369"/>
    <w:rsid w:val="00843857"/>
    <w:rsid w:val="0085132F"/>
    <w:rsid w:val="00853941"/>
    <w:rsid w:val="0086644C"/>
    <w:rsid w:val="008708E9"/>
    <w:rsid w:val="00870A55"/>
    <w:rsid w:val="00873D28"/>
    <w:rsid w:val="00875241"/>
    <w:rsid w:val="00876B66"/>
    <w:rsid w:val="008859F8"/>
    <w:rsid w:val="0089396E"/>
    <w:rsid w:val="008A3BA1"/>
    <w:rsid w:val="008B15C8"/>
    <w:rsid w:val="008B60BD"/>
    <w:rsid w:val="008B6A9D"/>
    <w:rsid w:val="008B7BBD"/>
    <w:rsid w:val="008C33C9"/>
    <w:rsid w:val="008C54D5"/>
    <w:rsid w:val="008D13C5"/>
    <w:rsid w:val="008E2236"/>
    <w:rsid w:val="008E32CA"/>
    <w:rsid w:val="008F25DC"/>
    <w:rsid w:val="008F3950"/>
    <w:rsid w:val="00901BC7"/>
    <w:rsid w:val="00903069"/>
    <w:rsid w:val="00912385"/>
    <w:rsid w:val="00913238"/>
    <w:rsid w:val="00923C7A"/>
    <w:rsid w:val="009264F0"/>
    <w:rsid w:val="00931F99"/>
    <w:rsid w:val="0093536A"/>
    <w:rsid w:val="0095132F"/>
    <w:rsid w:val="0095230A"/>
    <w:rsid w:val="009525D7"/>
    <w:rsid w:val="0095529D"/>
    <w:rsid w:val="00955A9E"/>
    <w:rsid w:val="00957B62"/>
    <w:rsid w:val="00960B88"/>
    <w:rsid w:val="00962AA1"/>
    <w:rsid w:val="00970C22"/>
    <w:rsid w:val="00986052"/>
    <w:rsid w:val="009A05B4"/>
    <w:rsid w:val="009A354F"/>
    <w:rsid w:val="009B0138"/>
    <w:rsid w:val="009B0E66"/>
    <w:rsid w:val="009B15DC"/>
    <w:rsid w:val="009B2728"/>
    <w:rsid w:val="009B3D8E"/>
    <w:rsid w:val="009C049A"/>
    <w:rsid w:val="009D2B8E"/>
    <w:rsid w:val="009D39D1"/>
    <w:rsid w:val="009E0E22"/>
    <w:rsid w:val="009E1FB0"/>
    <w:rsid w:val="009E2DE3"/>
    <w:rsid w:val="009E465F"/>
    <w:rsid w:val="009E591C"/>
    <w:rsid w:val="00A00911"/>
    <w:rsid w:val="00A00AD9"/>
    <w:rsid w:val="00A012AD"/>
    <w:rsid w:val="00A0525D"/>
    <w:rsid w:val="00A112BC"/>
    <w:rsid w:val="00A13497"/>
    <w:rsid w:val="00A242D3"/>
    <w:rsid w:val="00A3331C"/>
    <w:rsid w:val="00A34C43"/>
    <w:rsid w:val="00A35539"/>
    <w:rsid w:val="00A424D8"/>
    <w:rsid w:val="00A44A78"/>
    <w:rsid w:val="00A47B55"/>
    <w:rsid w:val="00A51E55"/>
    <w:rsid w:val="00A527DA"/>
    <w:rsid w:val="00A52DD5"/>
    <w:rsid w:val="00A60887"/>
    <w:rsid w:val="00A632A4"/>
    <w:rsid w:val="00A64F07"/>
    <w:rsid w:val="00A674E4"/>
    <w:rsid w:val="00A74E32"/>
    <w:rsid w:val="00A76084"/>
    <w:rsid w:val="00A774F9"/>
    <w:rsid w:val="00A94FA5"/>
    <w:rsid w:val="00AB0C9D"/>
    <w:rsid w:val="00AB2679"/>
    <w:rsid w:val="00AB3F63"/>
    <w:rsid w:val="00AB4978"/>
    <w:rsid w:val="00AB694A"/>
    <w:rsid w:val="00AC07F1"/>
    <w:rsid w:val="00AC4A88"/>
    <w:rsid w:val="00AC4BF6"/>
    <w:rsid w:val="00AC5866"/>
    <w:rsid w:val="00AC6411"/>
    <w:rsid w:val="00AD5E7D"/>
    <w:rsid w:val="00AD793B"/>
    <w:rsid w:val="00AE3CD0"/>
    <w:rsid w:val="00AE51CA"/>
    <w:rsid w:val="00AE53AE"/>
    <w:rsid w:val="00AF192D"/>
    <w:rsid w:val="00AF7F43"/>
    <w:rsid w:val="00B019FC"/>
    <w:rsid w:val="00B030F7"/>
    <w:rsid w:val="00B05AC4"/>
    <w:rsid w:val="00B10D94"/>
    <w:rsid w:val="00B11679"/>
    <w:rsid w:val="00B13460"/>
    <w:rsid w:val="00B14D80"/>
    <w:rsid w:val="00B164FD"/>
    <w:rsid w:val="00B22187"/>
    <w:rsid w:val="00B2317F"/>
    <w:rsid w:val="00B3062F"/>
    <w:rsid w:val="00B35CD1"/>
    <w:rsid w:val="00B37D79"/>
    <w:rsid w:val="00B42F54"/>
    <w:rsid w:val="00B54F26"/>
    <w:rsid w:val="00B57F46"/>
    <w:rsid w:val="00B60922"/>
    <w:rsid w:val="00B61A0E"/>
    <w:rsid w:val="00B64752"/>
    <w:rsid w:val="00B67EA3"/>
    <w:rsid w:val="00B705BE"/>
    <w:rsid w:val="00B738CB"/>
    <w:rsid w:val="00B82306"/>
    <w:rsid w:val="00B8560B"/>
    <w:rsid w:val="00B91119"/>
    <w:rsid w:val="00B925C1"/>
    <w:rsid w:val="00B93A23"/>
    <w:rsid w:val="00B95C4E"/>
    <w:rsid w:val="00B971A2"/>
    <w:rsid w:val="00BA64EF"/>
    <w:rsid w:val="00BB5C0C"/>
    <w:rsid w:val="00BC290E"/>
    <w:rsid w:val="00BD0D6C"/>
    <w:rsid w:val="00BD49D1"/>
    <w:rsid w:val="00BD5A25"/>
    <w:rsid w:val="00BE02D2"/>
    <w:rsid w:val="00BE7066"/>
    <w:rsid w:val="00BE739E"/>
    <w:rsid w:val="00BF193A"/>
    <w:rsid w:val="00BF372F"/>
    <w:rsid w:val="00BF5E42"/>
    <w:rsid w:val="00BF7E0D"/>
    <w:rsid w:val="00C00F67"/>
    <w:rsid w:val="00C0261A"/>
    <w:rsid w:val="00C03937"/>
    <w:rsid w:val="00C111F5"/>
    <w:rsid w:val="00C1412B"/>
    <w:rsid w:val="00C1664C"/>
    <w:rsid w:val="00C32F1C"/>
    <w:rsid w:val="00C33780"/>
    <w:rsid w:val="00C37370"/>
    <w:rsid w:val="00C3750F"/>
    <w:rsid w:val="00C4067A"/>
    <w:rsid w:val="00C42097"/>
    <w:rsid w:val="00C43825"/>
    <w:rsid w:val="00C4502A"/>
    <w:rsid w:val="00C5382B"/>
    <w:rsid w:val="00C55613"/>
    <w:rsid w:val="00C55AEB"/>
    <w:rsid w:val="00C63903"/>
    <w:rsid w:val="00C66F19"/>
    <w:rsid w:val="00C72679"/>
    <w:rsid w:val="00C748CC"/>
    <w:rsid w:val="00C815E6"/>
    <w:rsid w:val="00C81F46"/>
    <w:rsid w:val="00C87D41"/>
    <w:rsid w:val="00C90822"/>
    <w:rsid w:val="00CA0C98"/>
    <w:rsid w:val="00CA28AF"/>
    <w:rsid w:val="00CA61FF"/>
    <w:rsid w:val="00CB1BF8"/>
    <w:rsid w:val="00CB2EA9"/>
    <w:rsid w:val="00CB32AF"/>
    <w:rsid w:val="00CB3867"/>
    <w:rsid w:val="00CB4DBC"/>
    <w:rsid w:val="00CB5155"/>
    <w:rsid w:val="00CC045B"/>
    <w:rsid w:val="00CC0DE7"/>
    <w:rsid w:val="00CC6FCF"/>
    <w:rsid w:val="00CC7F42"/>
    <w:rsid w:val="00CD7576"/>
    <w:rsid w:val="00CE0A06"/>
    <w:rsid w:val="00CE1CBB"/>
    <w:rsid w:val="00CF0B66"/>
    <w:rsid w:val="00D0020E"/>
    <w:rsid w:val="00D04205"/>
    <w:rsid w:val="00D05C4D"/>
    <w:rsid w:val="00D06B01"/>
    <w:rsid w:val="00D11EBC"/>
    <w:rsid w:val="00D16A76"/>
    <w:rsid w:val="00D21F11"/>
    <w:rsid w:val="00D24706"/>
    <w:rsid w:val="00D24E68"/>
    <w:rsid w:val="00D30DDD"/>
    <w:rsid w:val="00D31792"/>
    <w:rsid w:val="00D429E1"/>
    <w:rsid w:val="00D44127"/>
    <w:rsid w:val="00D44E4D"/>
    <w:rsid w:val="00D5156F"/>
    <w:rsid w:val="00D51B62"/>
    <w:rsid w:val="00D52A05"/>
    <w:rsid w:val="00D52E32"/>
    <w:rsid w:val="00D563F8"/>
    <w:rsid w:val="00D605B5"/>
    <w:rsid w:val="00D628DF"/>
    <w:rsid w:val="00D667F1"/>
    <w:rsid w:val="00D71BED"/>
    <w:rsid w:val="00D736C8"/>
    <w:rsid w:val="00D76A9C"/>
    <w:rsid w:val="00D82972"/>
    <w:rsid w:val="00D83C7C"/>
    <w:rsid w:val="00D845F5"/>
    <w:rsid w:val="00D854F5"/>
    <w:rsid w:val="00D907AF"/>
    <w:rsid w:val="00D9346A"/>
    <w:rsid w:val="00DC5B5C"/>
    <w:rsid w:val="00DC5E5E"/>
    <w:rsid w:val="00DC6B6B"/>
    <w:rsid w:val="00DC6E3C"/>
    <w:rsid w:val="00DD3BC0"/>
    <w:rsid w:val="00DE0A5C"/>
    <w:rsid w:val="00DE378D"/>
    <w:rsid w:val="00DF033B"/>
    <w:rsid w:val="00DF56FF"/>
    <w:rsid w:val="00E02AB1"/>
    <w:rsid w:val="00E050FE"/>
    <w:rsid w:val="00E105A2"/>
    <w:rsid w:val="00E10F7A"/>
    <w:rsid w:val="00E17E8C"/>
    <w:rsid w:val="00E24F74"/>
    <w:rsid w:val="00E2509A"/>
    <w:rsid w:val="00E302AE"/>
    <w:rsid w:val="00E415C3"/>
    <w:rsid w:val="00E46729"/>
    <w:rsid w:val="00E47148"/>
    <w:rsid w:val="00E47ABB"/>
    <w:rsid w:val="00E5297D"/>
    <w:rsid w:val="00E52FF8"/>
    <w:rsid w:val="00E538BF"/>
    <w:rsid w:val="00E54DA3"/>
    <w:rsid w:val="00E6757A"/>
    <w:rsid w:val="00E73815"/>
    <w:rsid w:val="00E74074"/>
    <w:rsid w:val="00E815C8"/>
    <w:rsid w:val="00E82C72"/>
    <w:rsid w:val="00E91206"/>
    <w:rsid w:val="00E91DAF"/>
    <w:rsid w:val="00E958A4"/>
    <w:rsid w:val="00E960BF"/>
    <w:rsid w:val="00E96100"/>
    <w:rsid w:val="00EA21A2"/>
    <w:rsid w:val="00EA6B7D"/>
    <w:rsid w:val="00EB3925"/>
    <w:rsid w:val="00EB3B66"/>
    <w:rsid w:val="00EC4795"/>
    <w:rsid w:val="00ED1CF5"/>
    <w:rsid w:val="00ED3338"/>
    <w:rsid w:val="00ED4C97"/>
    <w:rsid w:val="00ED534C"/>
    <w:rsid w:val="00ED7173"/>
    <w:rsid w:val="00EE0E65"/>
    <w:rsid w:val="00EF1ABE"/>
    <w:rsid w:val="00EF34A6"/>
    <w:rsid w:val="00EF62B0"/>
    <w:rsid w:val="00EF6DEE"/>
    <w:rsid w:val="00F05410"/>
    <w:rsid w:val="00F05E2A"/>
    <w:rsid w:val="00F06666"/>
    <w:rsid w:val="00F100E1"/>
    <w:rsid w:val="00F1482A"/>
    <w:rsid w:val="00F152D0"/>
    <w:rsid w:val="00F16822"/>
    <w:rsid w:val="00F174A7"/>
    <w:rsid w:val="00F22617"/>
    <w:rsid w:val="00F22623"/>
    <w:rsid w:val="00F25A36"/>
    <w:rsid w:val="00F315A8"/>
    <w:rsid w:val="00F3602F"/>
    <w:rsid w:val="00F3730A"/>
    <w:rsid w:val="00F41AE3"/>
    <w:rsid w:val="00F43524"/>
    <w:rsid w:val="00F47957"/>
    <w:rsid w:val="00F51544"/>
    <w:rsid w:val="00F55AE5"/>
    <w:rsid w:val="00F57984"/>
    <w:rsid w:val="00F62A2E"/>
    <w:rsid w:val="00F67425"/>
    <w:rsid w:val="00F710D3"/>
    <w:rsid w:val="00F730E3"/>
    <w:rsid w:val="00F8754D"/>
    <w:rsid w:val="00F92B44"/>
    <w:rsid w:val="00FA0522"/>
    <w:rsid w:val="00FA0910"/>
    <w:rsid w:val="00FA2530"/>
    <w:rsid w:val="00FA4F01"/>
    <w:rsid w:val="00FA5463"/>
    <w:rsid w:val="00FA6266"/>
    <w:rsid w:val="00FB1009"/>
    <w:rsid w:val="00FB2BF2"/>
    <w:rsid w:val="00FB65B1"/>
    <w:rsid w:val="00FC271B"/>
    <w:rsid w:val="00FC2E79"/>
    <w:rsid w:val="00FC450A"/>
    <w:rsid w:val="00FD0A28"/>
    <w:rsid w:val="00FD4D31"/>
    <w:rsid w:val="00FD4D9D"/>
    <w:rsid w:val="00FD7E95"/>
    <w:rsid w:val="00FE165C"/>
    <w:rsid w:val="00FE2D7B"/>
    <w:rsid w:val="00FF09F6"/>
    <w:rsid w:val="00FF4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9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8A3BA1"/>
    <w:pPr>
      <w:widowControl w:val="0"/>
      <w:autoSpaceDE w:val="0"/>
      <w:autoSpaceDN w:val="0"/>
      <w:adjustRightInd w:val="0"/>
      <w:spacing w:after="0" w:line="254" w:lineRule="exact"/>
      <w:ind w:firstLine="528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rsid w:val="008A3BA1"/>
    <w:rPr>
      <w:rFonts w:ascii="Arial" w:hAnsi="Arial" w:cs="Arial"/>
      <w:sz w:val="20"/>
      <w:szCs w:val="20"/>
    </w:rPr>
  </w:style>
  <w:style w:type="paragraph" w:styleId="a3">
    <w:name w:val="Normal (Web)"/>
    <w:basedOn w:val="a"/>
    <w:rsid w:val="008A3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4">
    <w:name w:val="Strong"/>
    <w:basedOn w:val="a0"/>
    <w:qFormat/>
    <w:rsid w:val="008A3BA1"/>
    <w:rPr>
      <w:b/>
      <w:bCs/>
    </w:rPr>
  </w:style>
  <w:style w:type="paragraph" w:styleId="a5">
    <w:name w:val="List Paragraph"/>
    <w:basedOn w:val="a"/>
    <w:uiPriority w:val="34"/>
    <w:qFormat/>
    <w:rsid w:val="0004172A"/>
    <w:pPr>
      <w:ind w:left="720"/>
      <w:contextualSpacing/>
    </w:pPr>
  </w:style>
  <w:style w:type="table" w:styleId="a6">
    <w:name w:val="Table Grid"/>
    <w:basedOn w:val="a1"/>
    <w:uiPriority w:val="59"/>
    <w:rsid w:val="000417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11</Pages>
  <Words>3139</Words>
  <Characters>17894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11</cp:revision>
  <dcterms:created xsi:type="dcterms:W3CDTF">2013-01-14T14:46:00Z</dcterms:created>
  <dcterms:modified xsi:type="dcterms:W3CDTF">2013-01-15T19:03:00Z</dcterms:modified>
</cp:coreProperties>
</file>